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0C4D2" w14:textId="0077C2E5" w:rsidR="00556531" w:rsidRDefault="00556531" w:rsidP="00BF26E8">
      <w:pPr>
        <w:spacing w:after="0"/>
        <w:rPr>
          <w:rFonts w:ascii="Maiandra GD" w:hAnsi="Maiandra GD"/>
        </w:rPr>
      </w:pPr>
      <w:r>
        <w:rPr>
          <w:noProof/>
        </w:rPr>
        <w:drawing>
          <wp:anchor distT="0" distB="0" distL="114300" distR="114300" simplePos="0" relativeHeight="251658240" behindDoc="0" locked="0" layoutInCell="1" allowOverlap="1" wp14:anchorId="4ECB598C" wp14:editId="105D3287">
            <wp:simplePos x="0" y="0"/>
            <wp:positionH relativeFrom="column">
              <wp:posOffset>2265680</wp:posOffset>
            </wp:positionH>
            <wp:positionV relativeFrom="paragraph">
              <wp:posOffset>0</wp:posOffset>
            </wp:positionV>
            <wp:extent cx="2209800" cy="114300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09800" cy="1143000"/>
                    </a:xfrm>
                    <a:prstGeom prst="rect">
                      <a:avLst/>
                    </a:prstGeom>
                  </pic:spPr>
                </pic:pic>
              </a:graphicData>
            </a:graphic>
            <wp14:sizeRelH relativeFrom="margin">
              <wp14:pctWidth>0</wp14:pctWidth>
            </wp14:sizeRelH>
            <wp14:sizeRelV relativeFrom="margin">
              <wp14:pctHeight>0</wp14:pctHeight>
            </wp14:sizeRelV>
          </wp:anchor>
        </w:drawing>
      </w:r>
    </w:p>
    <w:p w14:paraId="0D7C70A9" w14:textId="79FAAFFA" w:rsidR="00E62F26" w:rsidRDefault="00E62F26" w:rsidP="00BF26E8">
      <w:pPr>
        <w:spacing w:after="0"/>
        <w:rPr>
          <w:rFonts w:ascii="Maiandra GD" w:hAnsi="Maiandra GD"/>
        </w:rPr>
      </w:pPr>
    </w:p>
    <w:p w14:paraId="213DF216" w14:textId="77D4F008" w:rsidR="00E62F26" w:rsidRPr="00E62F26" w:rsidRDefault="00E62F26" w:rsidP="002D53B8">
      <w:pPr>
        <w:spacing w:after="0"/>
        <w:jc w:val="center"/>
        <w:rPr>
          <w:rFonts w:ascii="Maiandra GD" w:hAnsi="Maiandra GD"/>
          <w:sz w:val="32"/>
          <w:szCs w:val="32"/>
        </w:rPr>
      </w:pPr>
      <w:r w:rsidRPr="00E62F26">
        <w:rPr>
          <w:rFonts w:ascii="Maiandra GD" w:hAnsi="Maiandra GD"/>
          <w:sz w:val="32"/>
          <w:szCs w:val="32"/>
        </w:rPr>
        <w:t>Algemene voorwaarden</w:t>
      </w:r>
    </w:p>
    <w:p w14:paraId="2B9FE0B7" w14:textId="2F7C91CA" w:rsidR="00954CF3" w:rsidRDefault="00954CF3" w:rsidP="00BF26E8">
      <w:pPr>
        <w:spacing w:after="0"/>
        <w:rPr>
          <w:rFonts w:ascii="Maiandra GD" w:hAnsi="Maiandra GD"/>
        </w:rPr>
      </w:pPr>
    </w:p>
    <w:p w14:paraId="58F1CCE5" w14:textId="54277F6E" w:rsidR="00954CF3" w:rsidRDefault="00954CF3" w:rsidP="002D53B8">
      <w:pPr>
        <w:spacing w:after="0"/>
        <w:rPr>
          <w:rFonts w:ascii="Maiandra GD" w:hAnsi="Maiandra GD"/>
        </w:rPr>
      </w:pPr>
    </w:p>
    <w:p w14:paraId="6E438DD2" w14:textId="30A49A44" w:rsidR="002D53B8" w:rsidRDefault="002D53B8" w:rsidP="002D53B8">
      <w:pPr>
        <w:spacing w:after="0"/>
        <w:rPr>
          <w:rFonts w:ascii="Maiandra GD" w:hAnsi="Maiandra GD"/>
        </w:rPr>
      </w:pPr>
    </w:p>
    <w:p w14:paraId="13088EC5" w14:textId="5F596F2C" w:rsidR="008D49DB" w:rsidRDefault="008D49DB" w:rsidP="008D49DB">
      <w:pPr>
        <w:spacing w:after="0"/>
        <w:ind w:left="360"/>
        <w:rPr>
          <w:rFonts w:ascii="Century Gothic" w:hAnsi="Century Gothic"/>
        </w:rPr>
      </w:pPr>
      <w:r>
        <w:rPr>
          <w:rFonts w:ascii="Century Gothic" w:hAnsi="Century Gothic"/>
        </w:rPr>
        <w:t xml:space="preserve">Hieronder geldende definities: </w:t>
      </w:r>
    </w:p>
    <w:p w14:paraId="71F2CFF8" w14:textId="5D63F413" w:rsidR="008D49DB" w:rsidRDefault="008D49DB" w:rsidP="00670B43">
      <w:pPr>
        <w:pStyle w:val="Lijstalinea"/>
        <w:numPr>
          <w:ilvl w:val="1"/>
          <w:numId w:val="2"/>
        </w:numPr>
        <w:spacing w:after="0"/>
        <w:ind w:left="360"/>
        <w:rPr>
          <w:rFonts w:ascii="Century Gothic" w:hAnsi="Century Gothic"/>
        </w:rPr>
      </w:pPr>
      <w:r w:rsidRPr="00AC22F0">
        <w:rPr>
          <w:rFonts w:ascii="Century Gothic" w:hAnsi="Century Gothic"/>
        </w:rPr>
        <w:t xml:space="preserve">Het pension: </w:t>
      </w:r>
      <w:r w:rsidR="00F62D94">
        <w:rPr>
          <w:rFonts w:ascii="Century Gothic" w:hAnsi="Century Gothic"/>
        </w:rPr>
        <w:t>‘</w:t>
      </w:r>
      <w:r w:rsidRPr="00AC22F0">
        <w:rPr>
          <w:rFonts w:ascii="Century Gothic" w:hAnsi="Century Gothic"/>
        </w:rPr>
        <w:t>Hondenpension</w:t>
      </w:r>
      <w:r w:rsidR="00AC22F0" w:rsidRPr="00AC22F0">
        <w:rPr>
          <w:rFonts w:ascii="Century Gothic" w:hAnsi="Century Gothic"/>
        </w:rPr>
        <w:t xml:space="preserve"> Marieke van der Plaat</w:t>
      </w:r>
      <w:r w:rsidR="00F62D94">
        <w:rPr>
          <w:rFonts w:ascii="Century Gothic" w:hAnsi="Century Gothic"/>
        </w:rPr>
        <w:t>’</w:t>
      </w:r>
      <w:r w:rsidR="00AC22F0" w:rsidRPr="00AC22F0">
        <w:rPr>
          <w:rFonts w:ascii="Century Gothic" w:hAnsi="Century Gothic"/>
        </w:rPr>
        <w:t xml:space="preserve">, </w:t>
      </w:r>
      <w:r w:rsidR="00AC22F0">
        <w:rPr>
          <w:rFonts w:ascii="Century Gothic" w:hAnsi="Century Gothic"/>
        </w:rPr>
        <w:t>locatie schoonenburgweg 21, Nieuw-Lekkerland</w:t>
      </w:r>
      <w:r w:rsidR="00F62D94">
        <w:rPr>
          <w:rFonts w:ascii="Century Gothic" w:hAnsi="Century Gothic"/>
        </w:rPr>
        <w:t>. Eigenaresse</w:t>
      </w:r>
      <w:r w:rsidR="00FD2471">
        <w:rPr>
          <w:rFonts w:ascii="Century Gothic" w:hAnsi="Century Gothic"/>
        </w:rPr>
        <w:t xml:space="preserve">, </w:t>
      </w:r>
      <w:r w:rsidR="00F62D94">
        <w:rPr>
          <w:rFonts w:ascii="Century Gothic" w:hAnsi="Century Gothic"/>
        </w:rPr>
        <w:t>Marieke van der Plaat</w:t>
      </w:r>
      <w:r w:rsidR="00FA2BC5">
        <w:rPr>
          <w:rFonts w:ascii="Century Gothic" w:hAnsi="Century Gothic"/>
        </w:rPr>
        <w:t>.</w:t>
      </w:r>
    </w:p>
    <w:p w14:paraId="37C538D4" w14:textId="43F24D01" w:rsidR="00FD2471" w:rsidRDefault="00FD2471" w:rsidP="00670B43">
      <w:pPr>
        <w:pStyle w:val="Lijstalinea"/>
        <w:numPr>
          <w:ilvl w:val="1"/>
          <w:numId w:val="2"/>
        </w:numPr>
        <w:spacing w:after="0"/>
        <w:ind w:left="360"/>
        <w:rPr>
          <w:rFonts w:ascii="Century Gothic" w:hAnsi="Century Gothic"/>
        </w:rPr>
      </w:pPr>
      <w:r>
        <w:rPr>
          <w:rFonts w:ascii="Century Gothic" w:hAnsi="Century Gothic"/>
        </w:rPr>
        <w:t>Klant</w:t>
      </w:r>
      <w:r w:rsidR="00296509">
        <w:rPr>
          <w:rFonts w:ascii="Century Gothic" w:hAnsi="Century Gothic"/>
        </w:rPr>
        <w:t>: De persoon die de reservering doet</w:t>
      </w:r>
      <w:r w:rsidR="004141F3">
        <w:rPr>
          <w:rFonts w:ascii="Century Gothic" w:hAnsi="Century Gothic"/>
        </w:rPr>
        <w:t>, en zowel eigenaar als verantwoordelijke is van de hond.</w:t>
      </w:r>
    </w:p>
    <w:p w14:paraId="7F3DCFF4" w14:textId="15EF7793" w:rsidR="00CC3BE0" w:rsidRPr="00AC22F0" w:rsidRDefault="00CC3BE0" w:rsidP="00670B43">
      <w:pPr>
        <w:pStyle w:val="Lijstalinea"/>
        <w:numPr>
          <w:ilvl w:val="1"/>
          <w:numId w:val="2"/>
        </w:numPr>
        <w:spacing w:after="0"/>
        <w:ind w:left="360"/>
        <w:rPr>
          <w:rFonts w:ascii="Century Gothic" w:hAnsi="Century Gothic"/>
        </w:rPr>
      </w:pPr>
      <w:r>
        <w:rPr>
          <w:rFonts w:ascii="Century Gothic" w:hAnsi="Century Gothic"/>
        </w:rPr>
        <w:t xml:space="preserve">Het verblijf: </w:t>
      </w:r>
      <w:r w:rsidR="00D632C3">
        <w:rPr>
          <w:rFonts w:ascii="Century Gothic" w:hAnsi="Century Gothic"/>
        </w:rPr>
        <w:t>De dag van brengen tot en met de dag van hale</w:t>
      </w:r>
      <w:r w:rsidR="00110C99">
        <w:rPr>
          <w:rFonts w:ascii="Century Gothic" w:hAnsi="Century Gothic"/>
        </w:rPr>
        <w:t>n.</w:t>
      </w:r>
    </w:p>
    <w:p w14:paraId="69F179CC" w14:textId="77777777" w:rsidR="00C01580" w:rsidRPr="00C01580" w:rsidRDefault="00C01580" w:rsidP="00C01580">
      <w:pPr>
        <w:pStyle w:val="Lijstalinea"/>
        <w:spacing w:after="0"/>
        <w:rPr>
          <w:rFonts w:ascii="Century Gothic" w:hAnsi="Century Gothic"/>
        </w:rPr>
      </w:pPr>
    </w:p>
    <w:p w14:paraId="35BEE89D" w14:textId="12A5FF07" w:rsidR="002D53B8" w:rsidRPr="008D49DB" w:rsidRDefault="004300D9" w:rsidP="00C01580">
      <w:pPr>
        <w:pStyle w:val="Lijstalinea"/>
        <w:numPr>
          <w:ilvl w:val="0"/>
          <w:numId w:val="3"/>
        </w:numPr>
        <w:spacing w:after="0"/>
        <w:rPr>
          <w:rFonts w:ascii="Century Gothic" w:hAnsi="Century Gothic"/>
        </w:rPr>
      </w:pPr>
      <w:r w:rsidRPr="008D49DB">
        <w:rPr>
          <w:rFonts w:ascii="Century Gothic" w:hAnsi="Century Gothic"/>
        </w:rPr>
        <w:t>Algemeen</w:t>
      </w:r>
    </w:p>
    <w:p w14:paraId="46FE9139" w14:textId="3BFFFCF2" w:rsidR="008628CB" w:rsidRDefault="007B14F1" w:rsidP="00C01580">
      <w:pPr>
        <w:pStyle w:val="Lijstalinea"/>
        <w:numPr>
          <w:ilvl w:val="1"/>
          <w:numId w:val="3"/>
        </w:numPr>
        <w:spacing w:after="0"/>
        <w:rPr>
          <w:rFonts w:ascii="Century Gothic" w:hAnsi="Century Gothic"/>
        </w:rPr>
      </w:pPr>
      <w:r>
        <w:rPr>
          <w:rFonts w:ascii="Century Gothic" w:hAnsi="Century Gothic"/>
        </w:rPr>
        <w:t xml:space="preserve">Deze voorwaarden zijn van toepassing op de overeenkomsten tussen </w:t>
      </w:r>
      <w:r w:rsidR="008B036B">
        <w:rPr>
          <w:rFonts w:ascii="Century Gothic" w:hAnsi="Century Gothic"/>
        </w:rPr>
        <w:t>‘</w:t>
      </w:r>
      <w:r w:rsidR="00A46FB3">
        <w:rPr>
          <w:rFonts w:ascii="Century Gothic" w:hAnsi="Century Gothic"/>
        </w:rPr>
        <w:t>Honden</w:t>
      </w:r>
      <w:r w:rsidR="00C34877">
        <w:rPr>
          <w:rFonts w:ascii="Century Gothic" w:hAnsi="Century Gothic"/>
        </w:rPr>
        <w:t xml:space="preserve">pension </w:t>
      </w:r>
      <w:r w:rsidR="008B036B">
        <w:rPr>
          <w:rFonts w:ascii="Century Gothic" w:hAnsi="Century Gothic"/>
        </w:rPr>
        <w:t>Marieke van der Plaat’ en klant</w:t>
      </w:r>
      <w:r w:rsidR="002B3667">
        <w:rPr>
          <w:rFonts w:ascii="Century Gothic" w:hAnsi="Century Gothic"/>
        </w:rPr>
        <w:t>.</w:t>
      </w:r>
    </w:p>
    <w:p w14:paraId="46FED7CD" w14:textId="45781072" w:rsidR="00E62268" w:rsidRDefault="00705E58" w:rsidP="00C01580">
      <w:pPr>
        <w:pStyle w:val="Lijstalinea"/>
        <w:numPr>
          <w:ilvl w:val="1"/>
          <w:numId w:val="3"/>
        </w:numPr>
        <w:spacing w:after="0"/>
        <w:rPr>
          <w:rFonts w:ascii="Century Gothic" w:hAnsi="Century Gothic"/>
        </w:rPr>
      </w:pPr>
      <w:r>
        <w:rPr>
          <w:rFonts w:ascii="Century Gothic" w:hAnsi="Century Gothic"/>
        </w:rPr>
        <w:t xml:space="preserve">Het pension </w:t>
      </w:r>
      <w:r w:rsidR="00D06B3A">
        <w:rPr>
          <w:rFonts w:ascii="Century Gothic" w:hAnsi="Century Gothic"/>
        </w:rPr>
        <w:t xml:space="preserve">behoud zich </w:t>
      </w:r>
      <w:r w:rsidR="007001A9">
        <w:rPr>
          <w:rFonts w:ascii="Century Gothic" w:hAnsi="Century Gothic"/>
        </w:rPr>
        <w:t>te</w:t>
      </w:r>
      <w:r w:rsidR="003F090E">
        <w:rPr>
          <w:rFonts w:ascii="Century Gothic" w:hAnsi="Century Gothic"/>
        </w:rPr>
        <w:t>n</w:t>
      </w:r>
      <w:r w:rsidR="007001A9">
        <w:rPr>
          <w:rFonts w:ascii="Century Gothic" w:hAnsi="Century Gothic"/>
        </w:rPr>
        <w:t xml:space="preserve"> alle tijden het recht</w:t>
      </w:r>
      <w:r w:rsidR="00326FEC">
        <w:rPr>
          <w:rFonts w:ascii="Century Gothic" w:hAnsi="Century Gothic"/>
        </w:rPr>
        <w:t xml:space="preserve"> de algemene voorwaarden en </w:t>
      </w:r>
      <w:r w:rsidR="00C60A92">
        <w:rPr>
          <w:rFonts w:ascii="Century Gothic" w:hAnsi="Century Gothic"/>
        </w:rPr>
        <w:t>prijzen te veranderen.</w:t>
      </w:r>
      <w:r w:rsidR="00E62268">
        <w:rPr>
          <w:rFonts w:ascii="Century Gothic" w:hAnsi="Century Gothic"/>
        </w:rPr>
        <w:t xml:space="preserve"> </w:t>
      </w:r>
    </w:p>
    <w:p w14:paraId="4B29621A" w14:textId="0123D774" w:rsidR="00D91382" w:rsidRDefault="00D91382" w:rsidP="00C01580">
      <w:pPr>
        <w:pStyle w:val="Lijstalinea"/>
        <w:numPr>
          <w:ilvl w:val="1"/>
          <w:numId w:val="3"/>
        </w:numPr>
        <w:spacing w:after="0"/>
        <w:rPr>
          <w:rFonts w:ascii="Century Gothic" w:hAnsi="Century Gothic"/>
        </w:rPr>
      </w:pPr>
      <w:r>
        <w:rPr>
          <w:rFonts w:ascii="Century Gothic" w:hAnsi="Century Gothic"/>
        </w:rPr>
        <w:t xml:space="preserve">Uw hond dient gezond te zijn </w:t>
      </w:r>
      <w:r w:rsidR="00F00E9D">
        <w:rPr>
          <w:rFonts w:ascii="Century Gothic" w:hAnsi="Century Gothic"/>
        </w:rPr>
        <w:t xml:space="preserve">bij </w:t>
      </w:r>
      <w:r w:rsidR="007C1D6A">
        <w:rPr>
          <w:rFonts w:ascii="Century Gothic" w:hAnsi="Century Gothic"/>
        </w:rPr>
        <w:t>aankomst in ons pension</w:t>
      </w:r>
      <w:r w:rsidR="00F00E9D">
        <w:rPr>
          <w:rFonts w:ascii="Century Gothic" w:hAnsi="Century Gothic"/>
        </w:rPr>
        <w:t>.</w:t>
      </w:r>
    </w:p>
    <w:p w14:paraId="5F85965B" w14:textId="526FC06B" w:rsidR="00F00E9D" w:rsidRDefault="00F00E9D" w:rsidP="00C01580">
      <w:pPr>
        <w:pStyle w:val="Lijstalinea"/>
        <w:numPr>
          <w:ilvl w:val="1"/>
          <w:numId w:val="3"/>
        </w:numPr>
        <w:spacing w:after="0"/>
        <w:rPr>
          <w:rFonts w:ascii="Century Gothic" w:hAnsi="Century Gothic"/>
        </w:rPr>
      </w:pPr>
      <w:r>
        <w:rPr>
          <w:rFonts w:ascii="Century Gothic" w:hAnsi="Century Gothic"/>
        </w:rPr>
        <w:t xml:space="preserve">Uw hond moet een minimale leeftijd van </w:t>
      </w:r>
      <w:r w:rsidR="007C1D6A">
        <w:rPr>
          <w:rFonts w:ascii="Century Gothic" w:hAnsi="Century Gothic"/>
        </w:rPr>
        <w:t>12</w:t>
      </w:r>
      <w:r>
        <w:rPr>
          <w:rFonts w:ascii="Century Gothic" w:hAnsi="Century Gothic"/>
        </w:rPr>
        <w:t xml:space="preserve"> weken oud zijn </w:t>
      </w:r>
      <w:r w:rsidR="007C1D6A">
        <w:rPr>
          <w:rFonts w:ascii="Century Gothic" w:hAnsi="Century Gothic"/>
        </w:rPr>
        <w:t>en  volledig ingeë</w:t>
      </w:r>
      <w:r w:rsidR="004B28E8">
        <w:rPr>
          <w:rFonts w:ascii="Century Gothic" w:hAnsi="Century Gothic"/>
        </w:rPr>
        <w:t>nt inclusief kennelhoest voordat uw hond in het pension mag verblijven.</w:t>
      </w:r>
    </w:p>
    <w:p w14:paraId="35D9FE86" w14:textId="28886033" w:rsidR="007513C2" w:rsidRPr="007513C2" w:rsidRDefault="007513C2" w:rsidP="007513C2">
      <w:pPr>
        <w:spacing w:after="0"/>
        <w:rPr>
          <w:rFonts w:ascii="Century Gothic" w:hAnsi="Century Gothic"/>
        </w:rPr>
      </w:pPr>
    </w:p>
    <w:p w14:paraId="622074F2" w14:textId="55C53A3A" w:rsidR="00864BF6" w:rsidRDefault="00864BF6" w:rsidP="00C01580">
      <w:pPr>
        <w:pStyle w:val="Lijstalinea"/>
        <w:numPr>
          <w:ilvl w:val="0"/>
          <w:numId w:val="3"/>
        </w:numPr>
        <w:spacing w:after="0"/>
        <w:rPr>
          <w:rFonts w:ascii="Century Gothic" w:hAnsi="Century Gothic"/>
        </w:rPr>
      </w:pPr>
      <w:r>
        <w:rPr>
          <w:rFonts w:ascii="Century Gothic" w:hAnsi="Century Gothic"/>
        </w:rPr>
        <w:t>Rechten en plichten ‘Marieke van der P</w:t>
      </w:r>
      <w:r w:rsidR="007001A9">
        <w:rPr>
          <w:rFonts w:ascii="Century Gothic" w:hAnsi="Century Gothic"/>
        </w:rPr>
        <w:t>laa</w:t>
      </w:r>
      <w:r w:rsidR="00BC3B1E">
        <w:rPr>
          <w:rFonts w:ascii="Century Gothic" w:hAnsi="Century Gothic"/>
        </w:rPr>
        <w:t>t’</w:t>
      </w:r>
    </w:p>
    <w:p w14:paraId="58F80B97" w14:textId="02D898AB" w:rsidR="008A7DC6" w:rsidRDefault="007D1680" w:rsidP="00B9639E">
      <w:pPr>
        <w:pStyle w:val="Lijstalinea"/>
        <w:numPr>
          <w:ilvl w:val="1"/>
          <w:numId w:val="3"/>
        </w:numPr>
        <w:spacing w:after="0"/>
        <w:rPr>
          <w:rFonts w:ascii="Century Gothic" w:hAnsi="Century Gothic"/>
        </w:rPr>
      </w:pPr>
      <w:r w:rsidRPr="008A7DC6">
        <w:rPr>
          <w:rFonts w:ascii="Century Gothic" w:hAnsi="Century Gothic"/>
        </w:rPr>
        <w:t xml:space="preserve">Het pension is verplicht het paspoort van uw hond te controleren op </w:t>
      </w:r>
      <w:r w:rsidR="0086499D" w:rsidRPr="008A7DC6">
        <w:rPr>
          <w:rFonts w:ascii="Century Gothic" w:hAnsi="Century Gothic"/>
        </w:rPr>
        <w:t>de juiste gegevens betreft: chip, gezondheid</w:t>
      </w:r>
      <w:r w:rsidR="008A7DC6">
        <w:rPr>
          <w:rFonts w:ascii="Century Gothic" w:hAnsi="Century Gothic"/>
        </w:rPr>
        <w:t xml:space="preserve"> en vaccinaties.</w:t>
      </w:r>
      <w:r w:rsidR="000306AE">
        <w:rPr>
          <w:rFonts w:ascii="Century Gothic" w:hAnsi="Century Gothic"/>
        </w:rPr>
        <w:t xml:space="preserve"> Bij niet juist gebleken gegevens behoud het pension zich het recht de hond te weigeren.</w:t>
      </w:r>
    </w:p>
    <w:p w14:paraId="30639E04" w14:textId="7F4CA52C" w:rsidR="008A7DC6" w:rsidRDefault="008A7DC6" w:rsidP="00B9639E">
      <w:pPr>
        <w:pStyle w:val="Lijstalinea"/>
        <w:numPr>
          <w:ilvl w:val="1"/>
          <w:numId w:val="3"/>
        </w:numPr>
        <w:spacing w:after="0"/>
        <w:rPr>
          <w:rFonts w:ascii="Century Gothic" w:hAnsi="Century Gothic"/>
        </w:rPr>
      </w:pPr>
      <w:r>
        <w:rPr>
          <w:rFonts w:ascii="Century Gothic" w:hAnsi="Century Gothic"/>
        </w:rPr>
        <w:t xml:space="preserve">Het pension is verplicht </w:t>
      </w:r>
      <w:r w:rsidR="00B72DC7">
        <w:rPr>
          <w:rFonts w:ascii="Century Gothic" w:hAnsi="Century Gothic"/>
        </w:rPr>
        <w:t>het hondenwelzijn te hanteren</w:t>
      </w:r>
      <w:r w:rsidR="00DB5396">
        <w:rPr>
          <w:rFonts w:ascii="Century Gothic" w:hAnsi="Century Gothic"/>
        </w:rPr>
        <w:t xml:space="preserve"> en te waarborgen </w:t>
      </w:r>
      <w:r w:rsidR="00B72DC7">
        <w:rPr>
          <w:rFonts w:ascii="Century Gothic" w:hAnsi="Century Gothic"/>
        </w:rPr>
        <w:t>volgens de EU-regel</w:t>
      </w:r>
      <w:r w:rsidR="005E67D4">
        <w:rPr>
          <w:rFonts w:ascii="Century Gothic" w:hAnsi="Century Gothic"/>
        </w:rPr>
        <w:t>s</w:t>
      </w:r>
      <w:r w:rsidR="00B72DC7">
        <w:rPr>
          <w:rFonts w:ascii="Century Gothic" w:hAnsi="Century Gothic"/>
        </w:rPr>
        <w:t xml:space="preserve"> betreffende de zogenoemde </w:t>
      </w:r>
      <w:r w:rsidR="00DB5396">
        <w:rPr>
          <w:rFonts w:ascii="Century Gothic" w:hAnsi="Century Gothic"/>
        </w:rPr>
        <w:t>‘5 vrijheden’.</w:t>
      </w:r>
    </w:p>
    <w:p w14:paraId="59299D6E" w14:textId="27F1ACFF" w:rsidR="00DB5396" w:rsidRDefault="00DB5396" w:rsidP="00B9639E">
      <w:pPr>
        <w:pStyle w:val="Lijstalinea"/>
        <w:numPr>
          <w:ilvl w:val="1"/>
          <w:numId w:val="3"/>
        </w:numPr>
        <w:spacing w:after="0"/>
        <w:rPr>
          <w:rFonts w:ascii="Century Gothic" w:hAnsi="Century Gothic"/>
        </w:rPr>
      </w:pPr>
      <w:r>
        <w:rPr>
          <w:rFonts w:ascii="Century Gothic" w:hAnsi="Century Gothic"/>
        </w:rPr>
        <w:t>Het pension is verplicht zieke dieren</w:t>
      </w:r>
      <w:r w:rsidR="000B7A37">
        <w:rPr>
          <w:rFonts w:ascii="Century Gothic" w:hAnsi="Century Gothic"/>
        </w:rPr>
        <w:t xml:space="preserve"> of dieren met een mogelijk </w:t>
      </w:r>
      <w:r w:rsidR="00F2676F">
        <w:rPr>
          <w:rFonts w:ascii="Century Gothic" w:hAnsi="Century Gothic"/>
        </w:rPr>
        <w:t>besmettelijke</w:t>
      </w:r>
      <w:r w:rsidR="000B7A37">
        <w:rPr>
          <w:rFonts w:ascii="Century Gothic" w:hAnsi="Century Gothic"/>
        </w:rPr>
        <w:t xml:space="preserve"> ziekte </w:t>
      </w:r>
      <w:r>
        <w:rPr>
          <w:rFonts w:ascii="Century Gothic" w:hAnsi="Century Gothic"/>
        </w:rPr>
        <w:t xml:space="preserve"> in quarantaine</w:t>
      </w:r>
      <w:r w:rsidR="000B7A37">
        <w:rPr>
          <w:rFonts w:ascii="Century Gothic" w:hAnsi="Century Gothic"/>
        </w:rPr>
        <w:t xml:space="preserve"> of isolatie</w:t>
      </w:r>
      <w:r>
        <w:rPr>
          <w:rFonts w:ascii="Century Gothic" w:hAnsi="Century Gothic"/>
        </w:rPr>
        <w:t xml:space="preserve"> te plaatsen</w:t>
      </w:r>
      <w:r w:rsidR="000B7A37">
        <w:rPr>
          <w:rFonts w:ascii="Century Gothic" w:hAnsi="Century Gothic"/>
        </w:rPr>
        <w:t>.</w:t>
      </w:r>
      <w:r w:rsidR="00F2676F">
        <w:rPr>
          <w:rFonts w:ascii="Century Gothic" w:hAnsi="Century Gothic"/>
        </w:rPr>
        <w:t xml:space="preserve"> (extra kosten hiervoor zijn voor rekening van de klant)</w:t>
      </w:r>
    </w:p>
    <w:p w14:paraId="02820F4E" w14:textId="24A962AD" w:rsidR="00137841" w:rsidRDefault="00137841" w:rsidP="00B9639E">
      <w:pPr>
        <w:pStyle w:val="Lijstalinea"/>
        <w:numPr>
          <w:ilvl w:val="1"/>
          <w:numId w:val="3"/>
        </w:numPr>
        <w:spacing w:after="0"/>
        <w:rPr>
          <w:rFonts w:ascii="Century Gothic" w:hAnsi="Century Gothic"/>
        </w:rPr>
      </w:pPr>
      <w:r>
        <w:rPr>
          <w:rFonts w:ascii="Century Gothic" w:hAnsi="Century Gothic"/>
        </w:rPr>
        <w:t xml:space="preserve">Het pension is verplicht bij </w:t>
      </w:r>
      <w:r w:rsidR="000306AE">
        <w:rPr>
          <w:rFonts w:ascii="Century Gothic" w:hAnsi="Century Gothic"/>
        </w:rPr>
        <w:t>(</w:t>
      </w:r>
      <w:r>
        <w:rPr>
          <w:rFonts w:ascii="Century Gothic" w:hAnsi="Century Gothic"/>
        </w:rPr>
        <w:t>acute</w:t>
      </w:r>
      <w:r w:rsidR="000306AE">
        <w:rPr>
          <w:rFonts w:ascii="Century Gothic" w:hAnsi="Century Gothic"/>
        </w:rPr>
        <w:t>)</w:t>
      </w:r>
      <w:r>
        <w:rPr>
          <w:rFonts w:ascii="Century Gothic" w:hAnsi="Century Gothic"/>
        </w:rPr>
        <w:t xml:space="preserve"> </w:t>
      </w:r>
      <w:r w:rsidR="00806A0F">
        <w:rPr>
          <w:rFonts w:ascii="Century Gothic" w:hAnsi="Century Gothic"/>
        </w:rPr>
        <w:t>leve</w:t>
      </w:r>
      <w:r w:rsidR="00200722">
        <w:rPr>
          <w:rFonts w:ascii="Century Gothic" w:hAnsi="Century Gothic"/>
        </w:rPr>
        <w:t xml:space="preserve">nsbedreigende situaties </w:t>
      </w:r>
      <w:r>
        <w:rPr>
          <w:rFonts w:ascii="Century Gothic" w:hAnsi="Century Gothic"/>
        </w:rPr>
        <w:t>gelijk te handelen</w:t>
      </w:r>
      <w:r w:rsidR="00D83D2B">
        <w:rPr>
          <w:rFonts w:ascii="Century Gothic" w:hAnsi="Century Gothic"/>
        </w:rPr>
        <w:t xml:space="preserve"> betreffende EHBO </w:t>
      </w:r>
      <w:r w:rsidR="00A54F47">
        <w:rPr>
          <w:rFonts w:ascii="Century Gothic" w:hAnsi="Century Gothic"/>
        </w:rPr>
        <w:t xml:space="preserve">te verlenen </w:t>
      </w:r>
      <w:r w:rsidR="00D83D2B">
        <w:rPr>
          <w:rFonts w:ascii="Century Gothic" w:hAnsi="Century Gothic"/>
        </w:rPr>
        <w:t>of dierenarts</w:t>
      </w:r>
      <w:r w:rsidR="00A54F47">
        <w:rPr>
          <w:rFonts w:ascii="Century Gothic" w:hAnsi="Century Gothic"/>
        </w:rPr>
        <w:t xml:space="preserve"> in te schakelen.</w:t>
      </w:r>
      <w:r w:rsidR="00270B76">
        <w:rPr>
          <w:rFonts w:ascii="Century Gothic" w:hAnsi="Century Gothic"/>
        </w:rPr>
        <w:t xml:space="preserve"> (gemaakte kosten hiervoor</w:t>
      </w:r>
      <w:r w:rsidR="005E67D4">
        <w:rPr>
          <w:rFonts w:ascii="Century Gothic" w:hAnsi="Century Gothic"/>
        </w:rPr>
        <w:t xml:space="preserve"> zijn voor rekening van de klant</w:t>
      </w:r>
      <w:r w:rsidR="00270B76">
        <w:rPr>
          <w:rFonts w:ascii="Century Gothic" w:hAnsi="Century Gothic"/>
        </w:rPr>
        <w:t>)</w:t>
      </w:r>
      <w:r w:rsidR="00200722">
        <w:rPr>
          <w:rFonts w:ascii="Century Gothic" w:hAnsi="Century Gothic"/>
        </w:rPr>
        <w:t xml:space="preserve"> </w:t>
      </w:r>
    </w:p>
    <w:p w14:paraId="45F47798" w14:textId="206943AE" w:rsidR="00200722" w:rsidRDefault="00200722" w:rsidP="00B9639E">
      <w:pPr>
        <w:pStyle w:val="Lijstalinea"/>
        <w:numPr>
          <w:ilvl w:val="1"/>
          <w:numId w:val="3"/>
        </w:numPr>
        <w:spacing w:after="0"/>
        <w:rPr>
          <w:rFonts w:ascii="Century Gothic" w:hAnsi="Century Gothic"/>
        </w:rPr>
      </w:pPr>
      <w:r>
        <w:rPr>
          <w:rFonts w:ascii="Century Gothic" w:hAnsi="Century Gothic"/>
        </w:rPr>
        <w:t>Het pension</w:t>
      </w:r>
      <w:r w:rsidR="00871B57">
        <w:rPr>
          <w:rFonts w:ascii="Century Gothic" w:hAnsi="Century Gothic"/>
        </w:rPr>
        <w:t xml:space="preserve"> zal haar eigen dierenarts contacteren indien nodig.</w:t>
      </w:r>
    </w:p>
    <w:p w14:paraId="4C7F0DCE" w14:textId="005BB33E" w:rsidR="0019169E" w:rsidRPr="008A7DC6" w:rsidRDefault="0019169E" w:rsidP="00B9639E">
      <w:pPr>
        <w:pStyle w:val="Lijstalinea"/>
        <w:numPr>
          <w:ilvl w:val="1"/>
          <w:numId w:val="3"/>
        </w:numPr>
        <w:spacing w:after="0"/>
        <w:rPr>
          <w:rFonts w:ascii="Century Gothic" w:hAnsi="Century Gothic"/>
        </w:rPr>
      </w:pPr>
      <w:r w:rsidRPr="008A7DC6">
        <w:rPr>
          <w:rFonts w:ascii="Century Gothic" w:hAnsi="Century Gothic"/>
        </w:rPr>
        <w:t>Achtergebleven spullen</w:t>
      </w:r>
      <w:r w:rsidR="00CC0065" w:rsidRPr="008A7DC6">
        <w:rPr>
          <w:rFonts w:ascii="Century Gothic" w:hAnsi="Century Gothic"/>
        </w:rPr>
        <w:t xml:space="preserve"> en goederen</w:t>
      </w:r>
      <w:r w:rsidRPr="008A7DC6">
        <w:rPr>
          <w:rFonts w:ascii="Century Gothic" w:hAnsi="Century Gothic"/>
        </w:rPr>
        <w:t xml:space="preserve"> worden 3 maanden bewaard. Daarna </w:t>
      </w:r>
      <w:r w:rsidR="00631C67" w:rsidRPr="008A7DC6">
        <w:rPr>
          <w:rFonts w:ascii="Century Gothic" w:hAnsi="Century Gothic"/>
        </w:rPr>
        <w:t>worden deze weggegooid of zal het pension</w:t>
      </w:r>
      <w:r w:rsidR="005007FF" w:rsidRPr="008A7DC6">
        <w:rPr>
          <w:rFonts w:ascii="Century Gothic" w:hAnsi="Century Gothic"/>
        </w:rPr>
        <w:t xml:space="preserve"> er gebruik van maken. U</w:t>
      </w:r>
      <w:r w:rsidR="000C10DA" w:rsidRPr="008A7DC6">
        <w:rPr>
          <w:rFonts w:ascii="Century Gothic" w:hAnsi="Century Gothic"/>
        </w:rPr>
        <w:t xml:space="preserve"> word hiervan op de hoogte gebracht inclusief een datum tot wanneer u de spullen </w:t>
      </w:r>
      <w:r w:rsidR="0022649E" w:rsidRPr="008A7DC6">
        <w:rPr>
          <w:rFonts w:ascii="Century Gothic" w:hAnsi="Century Gothic"/>
        </w:rPr>
        <w:t>op kunt komen halen.</w:t>
      </w:r>
    </w:p>
    <w:p w14:paraId="3A4AEB69" w14:textId="2F5C1D21" w:rsidR="009665A7" w:rsidRDefault="002244C2" w:rsidP="00C01580">
      <w:pPr>
        <w:pStyle w:val="Lijstalinea"/>
        <w:numPr>
          <w:ilvl w:val="1"/>
          <w:numId w:val="3"/>
        </w:numPr>
        <w:spacing w:after="0"/>
        <w:rPr>
          <w:rFonts w:ascii="Century Gothic" w:hAnsi="Century Gothic"/>
        </w:rPr>
      </w:pPr>
      <w:r>
        <w:rPr>
          <w:rFonts w:ascii="Century Gothic" w:hAnsi="Century Gothic"/>
        </w:rPr>
        <w:t xml:space="preserve">Het pension behoud zich het recht </w:t>
      </w:r>
      <w:r w:rsidR="00CE5060">
        <w:rPr>
          <w:rFonts w:ascii="Century Gothic" w:hAnsi="Century Gothic"/>
        </w:rPr>
        <w:t>op elk moment de overeenkomst te ontbinden op grond van</w:t>
      </w:r>
      <w:r w:rsidR="009156E6">
        <w:rPr>
          <w:rFonts w:ascii="Century Gothic" w:hAnsi="Century Gothic"/>
        </w:rPr>
        <w:t xml:space="preserve"> artikel</w:t>
      </w:r>
      <w:r w:rsidR="00790BCF">
        <w:rPr>
          <w:rFonts w:ascii="Century Gothic" w:hAnsi="Century Gothic"/>
        </w:rPr>
        <w:t xml:space="preserve"> 6:265 lid 1</w:t>
      </w:r>
      <w:r w:rsidR="00E33AA2">
        <w:rPr>
          <w:rFonts w:ascii="Century Gothic" w:hAnsi="Century Gothic"/>
        </w:rPr>
        <w:t xml:space="preserve"> BW.</w:t>
      </w:r>
    </w:p>
    <w:p w14:paraId="2388614D" w14:textId="77777777" w:rsidR="009324A1" w:rsidRDefault="009324A1" w:rsidP="00E33AA2">
      <w:pPr>
        <w:spacing w:after="0"/>
        <w:ind w:left="1080"/>
        <w:rPr>
          <w:rFonts w:ascii="Century Gothic" w:hAnsi="Century Gothic"/>
        </w:rPr>
      </w:pPr>
    </w:p>
    <w:p w14:paraId="3A252BB3" w14:textId="77777777" w:rsidR="00E33AA2" w:rsidRDefault="00E33AA2" w:rsidP="00E33AA2">
      <w:pPr>
        <w:spacing w:after="0"/>
        <w:ind w:left="1080"/>
        <w:rPr>
          <w:rFonts w:ascii="Century Gothic" w:hAnsi="Century Gothic"/>
        </w:rPr>
      </w:pPr>
    </w:p>
    <w:p w14:paraId="07A6057D" w14:textId="77777777" w:rsidR="00E33AA2" w:rsidRDefault="00E33AA2" w:rsidP="00E33AA2">
      <w:pPr>
        <w:spacing w:after="0"/>
        <w:ind w:left="1080"/>
        <w:rPr>
          <w:rFonts w:ascii="Century Gothic" w:hAnsi="Century Gothic"/>
        </w:rPr>
      </w:pPr>
    </w:p>
    <w:p w14:paraId="705CFD96" w14:textId="77777777" w:rsidR="00E33AA2" w:rsidRDefault="00E33AA2" w:rsidP="00E33AA2">
      <w:pPr>
        <w:spacing w:after="0"/>
        <w:ind w:left="1080"/>
        <w:rPr>
          <w:rFonts w:ascii="Century Gothic" w:hAnsi="Century Gothic"/>
        </w:rPr>
      </w:pPr>
    </w:p>
    <w:p w14:paraId="5E908E5F" w14:textId="77777777" w:rsidR="00E33AA2" w:rsidRPr="00E33AA2" w:rsidRDefault="00E33AA2" w:rsidP="00E33AA2">
      <w:pPr>
        <w:spacing w:after="0"/>
        <w:ind w:left="1080"/>
        <w:rPr>
          <w:rFonts w:ascii="Century Gothic" w:hAnsi="Century Gothic"/>
        </w:rPr>
      </w:pPr>
    </w:p>
    <w:p w14:paraId="105BBA20" w14:textId="6D67AA51" w:rsidR="004300D9" w:rsidRDefault="00B36A9D" w:rsidP="00C01580">
      <w:pPr>
        <w:pStyle w:val="Lijstalinea"/>
        <w:numPr>
          <w:ilvl w:val="0"/>
          <w:numId w:val="3"/>
        </w:numPr>
        <w:spacing w:after="0"/>
        <w:rPr>
          <w:rFonts w:ascii="Century Gothic" w:hAnsi="Century Gothic"/>
        </w:rPr>
      </w:pPr>
      <w:r>
        <w:rPr>
          <w:rFonts w:ascii="Century Gothic" w:hAnsi="Century Gothic"/>
        </w:rPr>
        <w:lastRenderedPageBreak/>
        <w:t>Rechten en plichten</w:t>
      </w:r>
      <w:r w:rsidR="008302A2">
        <w:rPr>
          <w:rFonts w:ascii="Century Gothic" w:hAnsi="Century Gothic"/>
        </w:rPr>
        <w:t xml:space="preserve"> klant</w:t>
      </w:r>
    </w:p>
    <w:p w14:paraId="18B50634" w14:textId="1A309EB2" w:rsidR="00794D7A" w:rsidRDefault="00794D7A" w:rsidP="00C01580">
      <w:pPr>
        <w:pStyle w:val="Lijstalinea"/>
        <w:numPr>
          <w:ilvl w:val="1"/>
          <w:numId w:val="3"/>
        </w:numPr>
        <w:spacing w:after="0"/>
        <w:rPr>
          <w:rFonts w:ascii="Century Gothic" w:hAnsi="Century Gothic"/>
        </w:rPr>
      </w:pPr>
      <w:r>
        <w:rPr>
          <w:rFonts w:ascii="Century Gothic" w:hAnsi="Century Gothic"/>
        </w:rPr>
        <w:t>U bent verplicht het paspoort van uw hond achter te laten tijdens verblijf.</w:t>
      </w:r>
      <w:r w:rsidR="0022649E">
        <w:rPr>
          <w:rFonts w:ascii="Century Gothic" w:hAnsi="Century Gothic"/>
        </w:rPr>
        <w:t xml:space="preserve"> Een kopie volstaat niet. Zet de naam van uw hond duidelijk op de voorkant.</w:t>
      </w:r>
    </w:p>
    <w:p w14:paraId="11C5A2CE" w14:textId="002BD0E1" w:rsidR="00941074" w:rsidRDefault="00DA5EF9" w:rsidP="00C01580">
      <w:pPr>
        <w:pStyle w:val="Lijstalinea"/>
        <w:numPr>
          <w:ilvl w:val="1"/>
          <w:numId w:val="3"/>
        </w:numPr>
        <w:spacing w:after="0"/>
        <w:rPr>
          <w:rFonts w:ascii="Century Gothic" w:hAnsi="Century Gothic"/>
        </w:rPr>
      </w:pPr>
      <w:r>
        <w:rPr>
          <w:rFonts w:ascii="Century Gothic" w:hAnsi="Century Gothic"/>
        </w:rPr>
        <w:t>U brengt uw hond tussen 9.00</w:t>
      </w:r>
      <w:r w:rsidR="004062B6">
        <w:rPr>
          <w:rFonts w:ascii="Century Gothic" w:hAnsi="Century Gothic"/>
        </w:rPr>
        <w:t>-10.00, vooraf aangegeven hoelaat u verwacht er te zijn.</w:t>
      </w:r>
      <w:r w:rsidR="00D323C4">
        <w:rPr>
          <w:rFonts w:ascii="Century Gothic" w:hAnsi="Century Gothic"/>
        </w:rPr>
        <w:t xml:space="preserve"> Als u uw hond op regelmatige basis brengt, dat wil zeggen minimaal 1 keer per 2 weken heeft u de mogelijkheid uw hond eerder te brengen.</w:t>
      </w:r>
      <w:r w:rsidR="00617E6C">
        <w:rPr>
          <w:rFonts w:ascii="Century Gothic" w:hAnsi="Century Gothic"/>
        </w:rPr>
        <w:t xml:space="preserve"> </w:t>
      </w:r>
      <w:r w:rsidR="001E571D">
        <w:rPr>
          <w:rFonts w:ascii="Century Gothic" w:hAnsi="Century Gothic"/>
        </w:rPr>
        <w:t>Vroeg breng</w:t>
      </w:r>
      <w:r w:rsidR="00823162">
        <w:rPr>
          <w:rFonts w:ascii="Century Gothic" w:hAnsi="Century Gothic"/>
        </w:rPr>
        <w:t xml:space="preserve">en is </w:t>
      </w:r>
      <w:r w:rsidR="00617E6C">
        <w:rPr>
          <w:rFonts w:ascii="Century Gothic" w:hAnsi="Century Gothic"/>
        </w:rPr>
        <w:t>mogelijk vanaf 06.30. U brengt uw hond dan zelf in het pension</w:t>
      </w:r>
      <w:r w:rsidR="0037141B">
        <w:rPr>
          <w:rFonts w:ascii="Century Gothic" w:hAnsi="Century Gothic"/>
        </w:rPr>
        <w:t xml:space="preserve"> i</w:t>
      </w:r>
      <w:r w:rsidR="00E5508B">
        <w:rPr>
          <w:rFonts w:ascii="Century Gothic" w:hAnsi="Century Gothic"/>
        </w:rPr>
        <w:t>n de daartoe aangewezen ruimte</w:t>
      </w:r>
      <w:r w:rsidR="0037141B">
        <w:rPr>
          <w:rFonts w:ascii="Century Gothic" w:hAnsi="Century Gothic"/>
        </w:rPr>
        <w:t>,</w:t>
      </w:r>
      <w:r w:rsidR="000D2541">
        <w:rPr>
          <w:rFonts w:ascii="Century Gothic" w:hAnsi="Century Gothic"/>
        </w:rPr>
        <w:t xml:space="preserve"> welke vooraf afgesproken is en te</w:t>
      </w:r>
      <w:r w:rsidR="00653F3E">
        <w:rPr>
          <w:rFonts w:ascii="Century Gothic" w:hAnsi="Century Gothic"/>
        </w:rPr>
        <w:t xml:space="preserve">vens ook te </w:t>
      </w:r>
      <w:r w:rsidR="000D2541">
        <w:rPr>
          <w:rFonts w:ascii="Century Gothic" w:hAnsi="Century Gothic"/>
        </w:rPr>
        <w:t>vinden is op ons informatiebord in het pension.</w:t>
      </w:r>
      <w:r w:rsidR="00653F3E">
        <w:rPr>
          <w:rFonts w:ascii="Century Gothic" w:hAnsi="Century Gothic"/>
        </w:rPr>
        <w:t xml:space="preserve"> </w:t>
      </w:r>
      <w:r w:rsidR="00B85681">
        <w:rPr>
          <w:rFonts w:ascii="Century Gothic" w:hAnsi="Century Gothic"/>
        </w:rPr>
        <w:t>R</w:t>
      </w:r>
      <w:r w:rsidR="00925C23">
        <w:rPr>
          <w:rFonts w:ascii="Century Gothic" w:hAnsi="Century Gothic"/>
        </w:rPr>
        <w:t xml:space="preserve">ond </w:t>
      </w:r>
      <w:r w:rsidR="007F3B4F">
        <w:rPr>
          <w:rFonts w:ascii="Century Gothic" w:hAnsi="Century Gothic"/>
        </w:rPr>
        <w:t xml:space="preserve">08.30 </w:t>
      </w:r>
      <w:r w:rsidR="00476350">
        <w:rPr>
          <w:rFonts w:ascii="Century Gothic" w:hAnsi="Century Gothic"/>
        </w:rPr>
        <w:t xml:space="preserve">gaan </w:t>
      </w:r>
      <w:r w:rsidR="007F3B4F">
        <w:rPr>
          <w:rFonts w:ascii="Century Gothic" w:hAnsi="Century Gothic"/>
        </w:rPr>
        <w:t>de honden</w:t>
      </w:r>
      <w:r w:rsidR="00476350">
        <w:rPr>
          <w:rFonts w:ascii="Century Gothic" w:hAnsi="Century Gothic"/>
        </w:rPr>
        <w:t xml:space="preserve"> vanuit de nacht en vroege dagopvang</w:t>
      </w:r>
      <w:r w:rsidR="007F3B4F">
        <w:rPr>
          <w:rFonts w:ascii="Century Gothic" w:hAnsi="Century Gothic"/>
        </w:rPr>
        <w:t xml:space="preserve"> naar buiten en vanaf 9.00 be</w:t>
      </w:r>
      <w:r w:rsidR="008C0D28">
        <w:rPr>
          <w:rFonts w:ascii="Century Gothic" w:hAnsi="Century Gothic"/>
        </w:rPr>
        <w:t>gin</w:t>
      </w:r>
      <w:r w:rsidR="00B23449">
        <w:rPr>
          <w:rFonts w:ascii="Century Gothic" w:hAnsi="Century Gothic"/>
        </w:rPr>
        <w:t>nen wij de dag.</w:t>
      </w:r>
    </w:p>
    <w:p w14:paraId="682FDF10" w14:textId="5BB5B97D" w:rsidR="00B23449" w:rsidRDefault="00B23449" w:rsidP="00C01580">
      <w:pPr>
        <w:pStyle w:val="Lijstalinea"/>
        <w:numPr>
          <w:ilvl w:val="1"/>
          <w:numId w:val="3"/>
        </w:numPr>
        <w:spacing w:after="0"/>
        <w:rPr>
          <w:rFonts w:ascii="Century Gothic" w:hAnsi="Century Gothic"/>
        </w:rPr>
      </w:pPr>
      <w:r>
        <w:rPr>
          <w:rFonts w:ascii="Century Gothic" w:hAnsi="Century Gothic"/>
        </w:rPr>
        <w:t>U kunt uw hond ophalen van</w:t>
      </w:r>
      <w:r w:rsidR="003037BD">
        <w:rPr>
          <w:rFonts w:ascii="Century Gothic" w:hAnsi="Century Gothic"/>
        </w:rPr>
        <w:t xml:space="preserve"> </w:t>
      </w:r>
      <w:r w:rsidR="005D6D96">
        <w:rPr>
          <w:rFonts w:ascii="Century Gothic" w:hAnsi="Century Gothic"/>
        </w:rPr>
        <w:t xml:space="preserve">16.30-18.30. </w:t>
      </w:r>
      <w:r w:rsidR="00E6242C">
        <w:rPr>
          <w:rFonts w:ascii="Century Gothic" w:hAnsi="Century Gothic"/>
        </w:rPr>
        <w:t>V</w:t>
      </w:r>
      <w:r w:rsidR="005D6D96">
        <w:rPr>
          <w:rFonts w:ascii="Century Gothic" w:hAnsi="Century Gothic"/>
        </w:rPr>
        <w:t xml:space="preserve">an 16.30-17.30 ben ik zelf aanwezig. Van </w:t>
      </w:r>
      <w:r w:rsidR="00BA3AEC">
        <w:rPr>
          <w:rFonts w:ascii="Century Gothic" w:hAnsi="Century Gothic"/>
        </w:rPr>
        <w:t>17.30-18.30 kunt u zelf uw hond ophalen</w:t>
      </w:r>
      <w:r w:rsidR="003A4C11">
        <w:rPr>
          <w:rFonts w:ascii="Century Gothic" w:hAnsi="Century Gothic"/>
        </w:rPr>
        <w:t xml:space="preserve"> (alleen </w:t>
      </w:r>
      <w:r w:rsidR="00EE22EF">
        <w:rPr>
          <w:rFonts w:ascii="Century Gothic" w:hAnsi="Century Gothic"/>
        </w:rPr>
        <w:t xml:space="preserve">mogelijk voor </w:t>
      </w:r>
      <w:r w:rsidR="003A4C11">
        <w:rPr>
          <w:rFonts w:ascii="Century Gothic" w:hAnsi="Century Gothic"/>
        </w:rPr>
        <w:t>de vaste dagopvang</w:t>
      </w:r>
      <w:r w:rsidR="00EE22EF">
        <w:rPr>
          <w:rFonts w:ascii="Century Gothic" w:hAnsi="Century Gothic"/>
        </w:rPr>
        <w:t>).</w:t>
      </w:r>
      <w:r w:rsidR="00DF7972">
        <w:rPr>
          <w:rFonts w:ascii="Century Gothic" w:hAnsi="Century Gothic"/>
        </w:rPr>
        <w:t xml:space="preserve"> </w:t>
      </w:r>
      <w:r w:rsidR="0088361A">
        <w:rPr>
          <w:rFonts w:ascii="Century Gothic" w:hAnsi="Century Gothic"/>
        </w:rPr>
        <w:t>In geval van zelf ophalen</w:t>
      </w:r>
      <w:r w:rsidR="00BA3AEC">
        <w:rPr>
          <w:rFonts w:ascii="Century Gothic" w:hAnsi="Century Gothic"/>
        </w:rPr>
        <w:t xml:space="preserve"> bent </w:t>
      </w:r>
      <w:r w:rsidR="007B18C3">
        <w:rPr>
          <w:rFonts w:ascii="Century Gothic" w:hAnsi="Century Gothic"/>
        </w:rPr>
        <w:t xml:space="preserve">u </w:t>
      </w:r>
      <w:r w:rsidR="00BA3AEC">
        <w:rPr>
          <w:rFonts w:ascii="Century Gothic" w:hAnsi="Century Gothic"/>
        </w:rPr>
        <w:t xml:space="preserve">verplicht mij middels een </w:t>
      </w:r>
      <w:r w:rsidR="00382C82">
        <w:rPr>
          <w:rFonts w:ascii="Century Gothic" w:hAnsi="Century Gothic"/>
        </w:rPr>
        <w:t>telefonisch bericht te laten weten dat u uw hond heeft opgehaald.</w:t>
      </w:r>
      <w:r w:rsidR="001614ED">
        <w:rPr>
          <w:rFonts w:ascii="Century Gothic" w:hAnsi="Century Gothic"/>
        </w:rPr>
        <w:t xml:space="preserve"> </w:t>
      </w:r>
      <w:r w:rsidR="001614ED" w:rsidRPr="001614ED">
        <w:rPr>
          <w:rFonts w:ascii="Century Gothic" w:hAnsi="Century Gothic"/>
        </w:rPr>
        <w:t>Andere tijden in overleg.</w:t>
      </w:r>
    </w:p>
    <w:p w14:paraId="5F36393A" w14:textId="170945B3" w:rsidR="006A1CE9" w:rsidRDefault="006A1CE9" w:rsidP="00C01580">
      <w:pPr>
        <w:pStyle w:val="Lijstalinea"/>
        <w:numPr>
          <w:ilvl w:val="1"/>
          <w:numId w:val="3"/>
        </w:numPr>
        <w:spacing w:after="0"/>
        <w:rPr>
          <w:rFonts w:ascii="Century Gothic" w:hAnsi="Century Gothic"/>
        </w:rPr>
      </w:pPr>
      <w:r>
        <w:rPr>
          <w:rFonts w:ascii="Century Gothic" w:hAnsi="Century Gothic"/>
        </w:rPr>
        <w:t xml:space="preserve">Op </w:t>
      </w:r>
      <w:r w:rsidR="00C1457C" w:rsidRPr="00C1457C">
        <w:rPr>
          <w:rFonts w:ascii="Century Gothic" w:hAnsi="Century Gothic"/>
          <w:b/>
          <w:bCs/>
        </w:rPr>
        <w:t>zaterdag</w:t>
      </w:r>
      <w:r w:rsidR="00C1457C">
        <w:rPr>
          <w:rFonts w:ascii="Century Gothic" w:hAnsi="Century Gothic"/>
        </w:rPr>
        <w:t xml:space="preserve"> en </w:t>
      </w:r>
      <w:r w:rsidR="00C1457C" w:rsidRPr="00C1457C">
        <w:rPr>
          <w:rFonts w:ascii="Century Gothic" w:hAnsi="Century Gothic"/>
          <w:b/>
          <w:bCs/>
        </w:rPr>
        <w:t>zondag</w:t>
      </w:r>
      <w:r w:rsidR="00C1457C">
        <w:rPr>
          <w:rFonts w:ascii="Century Gothic" w:hAnsi="Century Gothic"/>
        </w:rPr>
        <w:t xml:space="preserve"> kan uw hond </w:t>
      </w:r>
      <w:r w:rsidR="00C1457C" w:rsidRPr="00C1457C">
        <w:rPr>
          <w:rFonts w:ascii="Century Gothic" w:hAnsi="Century Gothic"/>
          <w:b/>
          <w:bCs/>
        </w:rPr>
        <w:t>niet gebracht en gehaald</w:t>
      </w:r>
      <w:r w:rsidR="00C1457C">
        <w:rPr>
          <w:rFonts w:ascii="Century Gothic" w:hAnsi="Century Gothic"/>
        </w:rPr>
        <w:t xml:space="preserve"> worden.</w:t>
      </w:r>
    </w:p>
    <w:p w14:paraId="480E8040" w14:textId="77777777" w:rsidR="00AC7929" w:rsidRDefault="00693D16" w:rsidP="00C01580">
      <w:pPr>
        <w:pStyle w:val="Lijstalinea"/>
        <w:numPr>
          <w:ilvl w:val="1"/>
          <w:numId w:val="3"/>
        </w:numPr>
        <w:spacing w:after="0"/>
        <w:rPr>
          <w:rFonts w:ascii="Century Gothic" w:hAnsi="Century Gothic"/>
        </w:rPr>
      </w:pPr>
      <w:r w:rsidRPr="00693D16">
        <w:rPr>
          <w:rFonts w:ascii="Century Gothic" w:hAnsi="Century Gothic"/>
        </w:rPr>
        <w:t>U geeft uw hond zijn eigen eten mee, in porties of duidelijk vermeld hoeveel uw hond krijgt per maaltijd.</w:t>
      </w:r>
      <w:r>
        <w:rPr>
          <w:rFonts w:ascii="Century Gothic" w:hAnsi="Century Gothic"/>
        </w:rPr>
        <w:t xml:space="preserve"> Is uw hond een slechte eter </w:t>
      </w:r>
      <w:r w:rsidR="00D1315A">
        <w:rPr>
          <w:rFonts w:ascii="Century Gothic" w:hAnsi="Century Gothic"/>
        </w:rPr>
        <w:t xml:space="preserve">zullen wij er uiteraard alles aan doen dat ze hun voeding toch binnen krijgen. </w:t>
      </w:r>
      <w:r w:rsidR="005770BF">
        <w:rPr>
          <w:rFonts w:ascii="Century Gothic" w:hAnsi="Century Gothic"/>
        </w:rPr>
        <w:t xml:space="preserve">In enkele gevallen zullen wij hiervoor een klein hoeveelheid zalmolie over de brokken doen om de eetlust te bevorderen. </w:t>
      </w:r>
    </w:p>
    <w:p w14:paraId="12B90212" w14:textId="5F270520" w:rsidR="00693D16" w:rsidRDefault="0009342B" w:rsidP="00E528F7">
      <w:pPr>
        <w:pStyle w:val="Lijstalinea"/>
        <w:spacing w:after="0"/>
        <w:ind w:left="1440"/>
        <w:rPr>
          <w:rFonts w:ascii="Century Gothic" w:hAnsi="Century Gothic"/>
        </w:rPr>
      </w:pPr>
      <w:r>
        <w:rPr>
          <w:rFonts w:ascii="Century Gothic" w:hAnsi="Century Gothic"/>
        </w:rPr>
        <w:t xml:space="preserve">Mocht u dit niet willen voor uw hond vanwege allergieën of om dergelijke andere redenen </w:t>
      </w:r>
      <w:r w:rsidR="00131A84">
        <w:rPr>
          <w:rFonts w:ascii="Century Gothic" w:hAnsi="Century Gothic"/>
        </w:rPr>
        <w:t>kunt u dit aangeven.</w:t>
      </w:r>
    </w:p>
    <w:p w14:paraId="5B97F1C3" w14:textId="369A6ECA" w:rsidR="00E528F7" w:rsidRPr="00622CBC" w:rsidRDefault="00E528F7" w:rsidP="00E528F7">
      <w:pPr>
        <w:pStyle w:val="Lijstalinea"/>
        <w:numPr>
          <w:ilvl w:val="1"/>
          <w:numId w:val="3"/>
        </w:numPr>
        <w:spacing w:after="0"/>
        <w:rPr>
          <w:rFonts w:ascii="Century Gothic" w:hAnsi="Century Gothic"/>
        </w:rPr>
      </w:pPr>
      <w:r>
        <w:rPr>
          <w:rFonts w:ascii="Century Gothic" w:hAnsi="Century Gothic"/>
        </w:rPr>
        <w:t>Als uw hond vers vlees krijgt</w:t>
      </w:r>
      <w:r w:rsidR="00876703">
        <w:rPr>
          <w:rFonts w:ascii="Century Gothic" w:hAnsi="Century Gothic"/>
        </w:rPr>
        <w:t>, is hier een kleine vriezer voor beschikbaar. Wij preferen</w:t>
      </w:r>
      <w:r w:rsidR="002C03FE">
        <w:rPr>
          <w:rFonts w:ascii="Century Gothic" w:hAnsi="Century Gothic"/>
        </w:rPr>
        <w:t xml:space="preserve"> brokken boven vleesvoeding.</w:t>
      </w:r>
    </w:p>
    <w:p w14:paraId="6616BE4C" w14:textId="0471BB04" w:rsidR="00025DB1" w:rsidRDefault="00025DB1" w:rsidP="00622CBC">
      <w:pPr>
        <w:pStyle w:val="Lijstalinea"/>
        <w:numPr>
          <w:ilvl w:val="1"/>
          <w:numId w:val="3"/>
        </w:numPr>
        <w:spacing w:after="0"/>
        <w:rPr>
          <w:rFonts w:ascii="Century Gothic" w:hAnsi="Century Gothic"/>
        </w:rPr>
      </w:pPr>
      <w:r>
        <w:rPr>
          <w:rFonts w:ascii="Century Gothic" w:hAnsi="Century Gothic"/>
        </w:rPr>
        <w:t>Als uw hond een allergie heeft, vermeld dit</w:t>
      </w:r>
      <w:r w:rsidR="00481A9B">
        <w:rPr>
          <w:rFonts w:ascii="Century Gothic" w:hAnsi="Century Gothic"/>
        </w:rPr>
        <w:t xml:space="preserve"> in een notitie op het aanmeldformulier en</w:t>
      </w:r>
      <w:r w:rsidR="00212173">
        <w:rPr>
          <w:rFonts w:ascii="Century Gothic" w:hAnsi="Century Gothic"/>
        </w:rPr>
        <w:t xml:space="preserve"> zet dit </w:t>
      </w:r>
      <w:r w:rsidR="00DB760C">
        <w:rPr>
          <w:rFonts w:ascii="Century Gothic" w:hAnsi="Century Gothic"/>
        </w:rPr>
        <w:t xml:space="preserve">tevens ook in </w:t>
      </w:r>
      <w:r w:rsidR="007706E4">
        <w:rPr>
          <w:rFonts w:ascii="Century Gothic" w:hAnsi="Century Gothic"/>
        </w:rPr>
        <w:t xml:space="preserve">of op </w:t>
      </w:r>
      <w:r w:rsidR="00DB760C">
        <w:rPr>
          <w:rFonts w:ascii="Century Gothic" w:hAnsi="Century Gothic"/>
        </w:rPr>
        <w:t>het paspoort van uw hond</w:t>
      </w:r>
      <w:r w:rsidR="007706E4">
        <w:rPr>
          <w:rFonts w:ascii="Century Gothic" w:hAnsi="Century Gothic"/>
        </w:rPr>
        <w:t>.</w:t>
      </w:r>
    </w:p>
    <w:p w14:paraId="4FB1D7E2" w14:textId="4F8D36B7" w:rsidR="007F62FE" w:rsidRDefault="007F62FE" w:rsidP="00C01580">
      <w:pPr>
        <w:pStyle w:val="Lijstalinea"/>
        <w:numPr>
          <w:ilvl w:val="1"/>
          <w:numId w:val="3"/>
        </w:numPr>
        <w:spacing w:after="0"/>
        <w:rPr>
          <w:rFonts w:ascii="Century Gothic" w:hAnsi="Century Gothic"/>
        </w:rPr>
      </w:pPr>
      <w:r>
        <w:rPr>
          <w:rFonts w:ascii="Century Gothic" w:hAnsi="Century Gothic"/>
        </w:rPr>
        <w:t>Uw hond dient een halsband te</w:t>
      </w:r>
      <w:r w:rsidR="00CC3BE0">
        <w:rPr>
          <w:rFonts w:ascii="Century Gothic" w:hAnsi="Century Gothic"/>
        </w:rPr>
        <w:t xml:space="preserve"> dragen tijdens het verblijf.</w:t>
      </w:r>
    </w:p>
    <w:p w14:paraId="1C62D856" w14:textId="23B90688" w:rsidR="00A2697D" w:rsidRDefault="00A54C43" w:rsidP="00C01580">
      <w:pPr>
        <w:pStyle w:val="Lijstalinea"/>
        <w:numPr>
          <w:ilvl w:val="1"/>
          <w:numId w:val="3"/>
        </w:numPr>
        <w:spacing w:after="0"/>
        <w:rPr>
          <w:rFonts w:ascii="Century Gothic" w:hAnsi="Century Gothic"/>
        </w:rPr>
      </w:pPr>
      <w:r>
        <w:rPr>
          <w:rFonts w:ascii="Century Gothic" w:hAnsi="Century Gothic"/>
        </w:rPr>
        <w:t>Honden in de leeftijd van 6</w:t>
      </w:r>
      <w:r w:rsidR="006661CE">
        <w:rPr>
          <w:rFonts w:ascii="Century Gothic" w:hAnsi="Century Gothic"/>
        </w:rPr>
        <w:t xml:space="preserve">-18 maanden, de zogenoemde </w:t>
      </w:r>
      <w:r w:rsidR="00885118">
        <w:rPr>
          <w:rFonts w:ascii="Century Gothic" w:hAnsi="Century Gothic"/>
        </w:rPr>
        <w:t>‘</w:t>
      </w:r>
      <w:r w:rsidR="006661CE">
        <w:rPr>
          <w:rFonts w:ascii="Century Gothic" w:hAnsi="Century Gothic"/>
        </w:rPr>
        <w:t>puberfase</w:t>
      </w:r>
      <w:r w:rsidR="00885118">
        <w:rPr>
          <w:rFonts w:ascii="Century Gothic" w:hAnsi="Century Gothic"/>
        </w:rPr>
        <w:t>’</w:t>
      </w:r>
      <w:r w:rsidR="00F26E35">
        <w:rPr>
          <w:rFonts w:ascii="Century Gothic" w:hAnsi="Century Gothic"/>
        </w:rPr>
        <w:t xml:space="preserve">, </w:t>
      </w:r>
      <w:r w:rsidR="008A5E13">
        <w:rPr>
          <w:rFonts w:ascii="Century Gothic" w:hAnsi="Century Gothic"/>
        </w:rPr>
        <w:t xml:space="preserve">zijn welkom </w:t>
      </w:r>
      <w:r w:rsidR="00E80A43">
        <w:rPr>
          <w:rFonts w:ascii="Century Gothic" w:hAnsi="Century Gothic"/>
        </w:rPr>
        <w:t>maar bij gedrag wat</w:t>
      </w:r>
      <w:r w:rsidR="00E55043">
        <w:rPr>
          <w:rFonts w:ascii="Century Gothic" w:hAnsi="Century Gothic"/>
        </w:rPr>
        <w:t xml:space="preserve"> voortkomt uit hormonaal gedrag behoud het pension zich het recht deze honden te weigeren tot na deze levensfase. Of </w:t>
      </w:r>
      <w:r w:rsidR="003E6895">
        <w:rPr>
          <w:rFonts w:ascii="Century Gothic" w:hAnsi="Century Gothic"/>
        </w:rPr>
        <w:t>u laat uw hond castreren/steriliseren, in dit geval is uw hond  weer welkom.</w:t>
      </w:r>
    </w:p>
    <w:p w14:paraId="2C5F32B2" w14:textId="15EB8D0B" w:rsidR="00127DA2" w:rsidRDefault="00127DA2" w:rsidP="00C01580">
      <w:pPr>
        <w:pStyle w:val="Lijstalinea"/>
        <w:numPr>
          <w:ilvl w:val="1"/>
          <w:numId w:val="3"/>
        </w:numPr>
        <w:spacing w:after="0"/>
        <w:rPr>
          <w:rFonts w:ascii="Century Gothic" w:hAnsi="Century Gothic"/>
        </w:rPr>
      </w:pPr>
      <w:r>
        <w:rPr>
          <w:rFonts w:ascii="Century Gothic" w:hAnsi="Century Gothic"/>
        </w:rPr>
        <w:t>Honden met een besmettelijke ziekte kunnen geen gebruik maken van het pension</w:t>
      </w:r>
      <w:r w:rsidR="00F55D8E">
        <w:rPr>
          <w:rFonts w:ascii="Century Gothic" w:hAnsi="Century Gothic"/>
        </w:rPr>
        <w:t>.</w:t>
      </w:r>
    </w:p>
    <w:p w14:paraId="2810ECF5" w14:textId="450B3F38" w:rsidR="00127DA2" w:rsidRDefault="00127DA2" w:rsidP="00C01580">
      <w:pPr>
        <w:pStyle w:val="Lijstalinea"/>
        <w:numPr>
          <w:ilvl w:val="1"/>
          <w:numId w:val="3"/>
        </w:numPr>
        <w:spacing w:after="0"/>
        <w:rPr>
          <w:rFonts w:ascii="Century Gothic" w:hAnsi="Century Gothic"/>
        </w:rPr>
      </w:pPr>
      <w:r>
        <w:rPr>
          <w:rFonts w:ascii="Century Gothic" w:hAnsi="Century Gothic"/>
        </w:rPr>
        <w:t>U bent verplicht overal op ons terrein de ontlasting van uw hond</w:t>
      </w:r>
      <w:r w:rsidR="00601650">
        <w:rPr>
          <w:rFonts w:ascii="Century Gothic" w:hAnsi="Century Gothic"/>
        </w:rPr>
        <w:t xml:space="preserve"> op te ruimen</w:t>
      </w:r>
      <w:r w:rsidR="00665A23">
        <w:rPr>
          <w:rFonts w:ascii="Century Gothic" w:hAnsi="Century Gothic"/>
        </w:rPr>
        <w:t>.</w:t>
      </w:r>
    </w:p>
    <w:p w14:paraId="1F4B033F" w14:textId="2DF25E83" w:rsidR="00665A23" w:rsidRDefault="00665A23" w:rsidP="00C01580">
      <w:pPr>
        <w:pStyle w:val="Lijstalinea"/>
        <w:numPr>
          <w:ilvl w:val="1"/>
          <w:numId w:val="3"/>
        </w:numPr>
        <w:spacing w:after="0"/>
        <w:rPr>
          <w:rFonts w:ascii="Century Gothic" w:hAnsi="Century Gothic"/>
        </w:rPr>
      </w:pPr>
      <w:r>
        <w:rPr>
          <w:rFonts w:ascii="Century Gothic" w:hAnsi="Century Gothic"/>
        </w:rPr>
        <w:t>Als u uw hond in de vroege dagopvang brengt</w:t>
      </w:r>
      <w:r w:rsidR="00E337E2">
        <w:rPr>
          <w:rFonts w:ascii="Century Gothic" w:hAnsi="Century Gothic"/>
        </w:rPr>
        <w:t xml:space="preserve">, </w:t>
      </w:r>
      <w:r w:rsidR="008F1509">
        <w:rPr>
          <w:rFonts w:ascii="Century Gothic" w:hAnsi="Century Gothic"/>
        </w:rPr>
        <w:t>word h</w:t>
      </w:r>
      <w:r w:rsidR="00982A12">
        <w:rPr>
          <w:rFonts w:ascii="Century Gothic" w:hAnsi="Century Gothic"/>
        </w:rPr>
        <w:t xml:space="preserve">et erg gewaardeerd als u uw hond van tevoren uitgelaten hebt om </w:t>
      </w:r>
      <w:r w:rsidR="0001241C">
        <w:rPr>
          <w:rFonts w:ascii="Century Gothic" w:hAnsi="Century Gothic"/>
        </w:rPr>
        <w:t>uitwerpselen in de binnen verblijven te voorkomen.</w:t>
      </w:r>
    </w:p>
    <w:p w14:paraId="01ADA60D" w14:textId="63FBEAE2" w:rsidR="00F2628F" w:rsidRDefault="00603847" w:rsidP="00C01580">
      <w:pPr>
        <w:pStyle w:val="Lijstalinea"/>
        <w:numPr>
          <w:ilvl w:val="1"/>
          <w:numId w:val="3"/>
        </w:numPr>
        <w:spacing w:after="0"/>
        <w:rPr>
          <w:rFonts w:ascii="Century Gothic" w:hAnsi="Century Gothic"/>
        </w:rPr>
      </w:pPr>
      <w:r>
        <w:rPr>
          <w:rFonts w:ascii="Century Gothic" w:hAnsi="Century Gothic"/>
        </w:rPr>
        <w:t xml:space="preserve">Loopse teven kunnen geen gebruik maken van de opvang. Verwacht u dat uw teef loops word </w:t>
      </w:r>
      <w:r w:rsidR="00D140E0">
        <w:rPr>
          <w:rFonts w:ascii="Century Gothic" w:hAnsi="Century Gothic"/>
        </w:rPr>
        <w:t>in de periode dat u opvang wilt reserveren, kunnen wij deze reservering niet</w:t>
      </w:r>
      <w:r w:rsidR="004174AF">
        <w:rPr>
          <w:rFonts w:ascii="Century Gothic" w:hAnsi="Century Gothic"/>
        </w:rPr>
        <w:t xml:space="preserve"> aannemen. Word uw teef loops gedurende de opvang periode </w:t>
      </w:r>
      <w:r w:rsidR="009B450E">
        <w:rPr>
          <w:rFonts w:ascii="Century Gothic" w:hAnsi="Century Gothic"/>
        </w:rPr>
        <w:t>behoud het pension zich het recht uw teef apart te doen van de roedel</w:t>
      </w:r>
      <w:r w:rsidR="00CE3B85">
        <w:rPr>
          <w:rFonts w:ascii="Century Gothic" w:hAnsi="Century Gothic"/>
        </w:rPr>
        <w:t xml:space="preserve">. Het verblijf veranderd dan in solitair verblijf met de daartoe behorende kosten. Is er </w:t>
      </w:r>
      <w:r w:rsidR="00C45F31">
        <w:rPr>
          <w:rFonts w:ascii="Century Gothic" w:hAnsi="Century Gothic"/>
        </w:rPr>
        <w:t>op dat moment geen ruimte voor solitair verblijf bent u verplicht uw hond op te komen halen</w:t>
      </w:r>
      <w:r w:rsidR="00F26E35">
        <w:rPr>
          <w:rFonts w:ascii="Century Gothic" w:hAnsi="Century Gothic"/>
        </w:rPr>
        <w:t>/op te laten halen.</w:t>
      </w:r>
    </w:p>
    <w:p w14:paraId="3DB27AA6" w14:textId="19DD6ECE" w:rsidR="00D462AF" w:rsidRDefault="003F7C9D" w:rsidP="00C01580">
      <w:pPr>
        <w:pStyle w:val="Lijstalinea"/>
        <w:numPr>
          <w:ilvl w:val="1"/>
          <w:numId w:val="3"/>
        </w:numPr>
        <w:spacing w:after="0"/>
        <w:rPr>
          <w:rFonts w:ascii="Century Gothic" w:hAnsi="Century Gothic"/>
        </w:rPr>
      </w:pPr>
      <w:r>
        <w:rPr>
          <w:rFonts w:ascii="Century Gothic" w:hAnsi="Century Gothic"/>
        </w:rPr>
        <w:t>Uw hond dient gevaccineerd, ontwormd en ontvlooid te zijn volgens de daartoe behorende</w:t>
      </w:r>
      <w:r w:rsidR="00D462AF">
        <w:rPr>
          <w:rFonts w:ascii="Century Gothic" w:hAnsi="Century Gothic"/>
        </w:rPr>
        <w:t xml:space="preserve"> schema’s en richtlijnen. Een geldige titerbepaling volstaat ook</w:t>
      </w:r>
      <w:r w:rsidR="005B3269">
        <w:rPr>
          <w:rFonts w:ascii="Century Gothic" w:hAnsi="Century Gothic"/>
        </w:rPr>
        <w:t>.</w:t>
      </w:r>
    </w:p>
    <w:p w14:paraId="2B0F1C49" w14:textId="77777777" w:rsidR="00A9679A" w:rsidRDefault="00473DEB" w:rsidP="00196295">
      <w:pPr>
        <w:pStyle w:val="Lijstalinea"/>
        <w:spacing w:after="0"/>
        <w:ind w:left="1440"/>
        <w:rPr>
          <w:rFonts w:ascii="Century Gothic" w:hAnsi="Century Gothic"/>
        </w:rPr>
      </w:pPr>
      <w:r>
        <w:rPr>
          <w:rFonts w:ascii="Century Gothic" w:hAnsi="Century Gothic"/>
        </w:rPr>
        <w:t>Vaccinatie:</w:t>
      </w:r>
      <w:r w:rsidR="00732502">
        <w:rPr>
          <w:rFonts w:ascii="Century Gothic" w:hAnsi="Century Gothic"/>
        </w:rPr>
        <w:t xml:space="preserve"> </w:t>
      </w:r>
    </w:p>
    <w:p w14:paraId="4BB353BC" w14:textId="77777777" w:rsidR="002251AF" w:rsidRDefault="00C65AD0" w:rsidP="00196295">
      <w:pPr>
        <w:pStyle w:val="Lijstalinea"/>
        <w:spacing w:after="0"/>
        <w:ind w:left="1440"/>
        <w:rPr>
          <w:rFonts w:ascii="Century Gothic" w:hAnsi="Century Gothic"/>
        </w:rPr>
      </w:pPr>
      <w:r>
        <w:rPr>
          <w:rFonts w:ascii="Century Gothic" w:hAnsi="Century Gothic"/>
        </w:rPr>
        <w:t xml:space="preserve">~ </w:t>
      </w:r>
      <w:r w:rsidR="00BB4638">
        <w:rPr>
          <w:rFonts w:ascii="Century Gothic" w:hAnsi="Century Gothic"/>
        </w:rPr>
        <w:t>Coctail</w:t>
      </w:r>
      <w:r w:rsidR="000A5FDB">
        <w:rPr>
          <w:rFonts w:ascii="Century Gothic" w:hAnsi="Century Gothic"/>
        </w:rPr>
        <w:t>-enting bestaat uit</w:t>
      </w:r>
      <w:r w:rsidR="00A556F6">
        <w:rPr>
          <w:rFonts w:ascii="Century Gothic" w:hAnsi="Century Gothic"/>
        </w:rPr>
        <w:t>: Parvo, Hondenziekte,</w:t>
      </w:r>
      <w:r w:rsidR="00EA7378">
        <w:rPr>
          <w:rFonts w:ascii="Century Gothic" w:hAnsi="Century Gothic"/>
        </w:rPr>
        <w:t xml:space="preserve"> HCC, Ziekte van </w:t>
      </w:r>
      <w:r w:rsidR="00D30B05">
        <w:rPr>
          <w:rFonts w:ascii="Century Gothic" w:hAnsi="Century Gothic"/>
        </w:rPr>
        <w:t>Weil</w:t>
      </w:r>
      <w:r w:rsidR="00C4139E">
        <w:rPr>
          <w:rFonts w:ascii="Century Gothic" w:hAnsi="Century Gothic"/>
        </w:rPr>
        <w:t xml:space="preserve">. </w:t>
      </w:r>
    </w:p>
    <w:p w14:paraId="2F6917DE" w14:textId="39A01E00" w:rsidR="00196295" w:rsidRDefault="00C65AD0" w:rsidP="00196295">
      <w:pPr>
        <w:pStyle w:val="Lijstalinea"/>
        <w:spacing w:after="0"/>
        <w:ind w:left="1440"/>
        <w:rPr>
          <w:rFonts w:ascii="Century Gothic" w:hAnsi="Century Gothic"/>
        </w:rPr>
      </w:pPr>
      <w:r>
        <w:rPr>
          <w:rFonts w:ascii="Century Gothic" w:hAnsi="Century Gothic"/>
        </w:rPr>
        <w:t>~</w:t>
      </w:r>
      <w:r w:rsidR="00CC7F6A">
        <w:rPr>
          <w:rFonts w:ascii="Century Gothic" w:hAnsi="Century Gothic"/>
        </w:rPr>
        <w:t xml:space="preserve"> K</w:t>
      </w:r>
      <w:r w:rsidR="00C4139E">
        <w:rPr>
          <w:rFonts w:ascii="Century Gothic" w:hAnsi="Century Gothic"/>
        </w:rPr>
        <w:t>ennelhoest</w:t>
      </w:r>
    </w:p>
    <w:p w14:paraId="2E784671" w14:textId="3EA3ED5F" w:rsidR="002251AF" w:rsidRDefault="002251AF" w:rsidP="00196295">
      <w:pPr>
        <w:pStyle w:val="Lijstalinea"/>
        <w:spacing w:after="0"/>
        <w:ind w:left="1440"/>
        <w:rPr>
          <w:rFonts w:ascii="Century Gothic" w:hAnsi="Century Gothic"/>
        </w:rPr>
      </w:pPr>
      <w:r>
        <w:rPr>
          <w:rFonts w:ascii="Century Gothic" w:hAnsi="Century Gothic"/>
        </w:rPr>
        <w:t xml:space="preserve">Ontworming: </w:t>
      </w:r>
      <w:r w:rsidR="00CB01F3">
        <w:rPr>
          <w:rFonts w:ascii="Century Gothic" w:hAnsi="Century Gothic"/>
        </w:rPr>
        <w:t xml:space="preserve">niet langer dan 2 weken voor </w:t>
      </w:r>
      <w:r w:rsidR="00F32117">
        <w:rPr>
          <w:rFonts w:ascii="Century Gothic" w:hAnsi="Century Gothic"/>
        </w:rPr>
        <w:t>aanvang verblijf voor het laatst gegeven.</w:t>
      </w:r>
    </w:p>
    <w:p w14:paraId="2F7A39EB" w14:textId="522A565C" w:rsidR="002C653A" w:rsidRPr="00D462AF" w:rsidRDefault="002C653A" w:rsidP="00196295">
      <w:pPr>
        <w:pStyle w:val="Lijstalinea"/>
        <w:spacing w:after="0"/>
        <w:ind w:left="1440"/>
        <w:rPr>
          <w:rFonts w:ascii="Century Gothic" w:hAnsi="Century Gothic"/>
        </w:rPr>
      </w:pPr>
      <w:r>
        <w:rPr>
          <w:rFonts w:ascii="Century Gothic" w:hAnsi="Century Gothic"/>
        </w:rPr>
        <w:t xml:space="preserve">Ontvlooien: niet langer dan </w:t>
      </w:r>
      <w:r w:rsidR="00CB01F3">
        <w:rPr>
          <w:rFonts w:ascii="Century Gothic" w:hAnsi="Century Gothic"/>
        </w:rPr>
        <w:t>2</w:t>
      </w:r>
      <w:r w:rsidR="00F32117">
        <w:rPr>
          <w:rFonts w:ascii="Century Gothic" w:hAnsi="Century Gothic"/>
        </w:rPr>
        <w:t xml:space="preserve"> weken voor aanvang ver</w:t>
      </w:r>
      <w:r w:rsidR="00AD7B65">
        <w:rPr>
          <w:rFonts w:ascii="Century Gothic" w:hAnsi="Century Gothic"/>
        </w:rPr>
        <w:t>blijf voor het laatst gegeven.</w:t>
      </w:r>
    </w:p>
    <w:p w14:paraId="51D73229" w14:textId="7186804C" w:rsidR="00521AD3" w:rsidRDefault="00962E94" w:rsidP="00C01580">
      <w:pPr>
        <w:pStyle w:val="Lijstalinea"/>
        <w:numPr>
          <w:ilvl w:val="1"/>
          <w:numId w:val="3"/>
        </w:numPr>
        <w:spacing w:after="0"/>
        <w:rPr>
          <w:rFonts w:ascii="Century Gothic" w:hAnsi="Century Gothic"/>
        </w:rPr>
      </w:pPr>
      <w:r w:rsidRPr="00D01AC5">
        <w:rPr>
          <w:rFonts w:ascii="Century Gothic" w:hAnsi="Century Gothic"/>
        </w:rPr>
        <w:t>Als u uw hond bij ons wilt laten overnachten bent u verplicht</w:t>
      </w:r>
      <w:r w:rsidR="006E3F84" w:rsidRPr="00D01AC5">
        <w:rPr>
          <w:rFonts w:ascii="Century Gothic" w:hAnsi="Century Gothic"/>
        </w:rPr>
        <w:t xml:space="preserve"> de hond eerst een dag te laten wennen in de dagopvang</w:t>
      </w:r>
      <w:r w:rsidR="00F0317C" w:rsidRPr="00D01AC5">
        <w:rPr>
          <w:rFonts w:ascii="Century Gothic" w:hAnsi="Century Gothic"/>
        </w:rPr>
        <w:t>, hiervoor geld het dagopvang tarief.</w:t>
      </w:r>
      <w:r w:rsidR="00FC187F" w:rsidRPr="00D01AC5">
        <w:rPr>
          <w:rFonts w:ascii="Century Gothic" w:hAnsi="Century Gothic"/>
        </w:rPr>
        <w:t xml:space="preserve"> </w:t>
      </w:r>
      <w:r w:rsidR="00BD1BC9" w:rsidRPr="00D01AC5">
        <w:rPr>
          <w:rFonts w:ascii="Century Gothic" w:hAnsi="Century Gothic"/>
        </w:rPr>
        <w:t>Ook al</w:t>
      </w:r>
      <w:r w:rsidR="00594F04" w:rsidRPr="00D01AC5">
        <w:rPr>
          <w:rFonts w:ascii="Century Gothic" w:hAnsi="Century Gothic"/>
        </w:rPr>
        <w:t xml:space="preserve">s u </w:t>
      </w:r>
      <w:r w:rsidR="00594F04" w:rsidRPr="00D01AC5">
        <w:rPr>
          <w:rFonts w:ascii="Century Gothic" w:hAnsi="Century Gothic"/>
        </w:rPr>
        <w:lastRenderedPageBreak/>
        <w:t>op korte termijn opvang wilt reserveren is de wendag verplicht</w:t>
      </w:r>
      <w:r w:rsidR="00521AD3" w:rsidRPr="00D01AC5">
        <w:rPr>
          <w:rFonts w:ascii="Century Gothic" w:hAnsi="Century Gothic"/>
        </w:rPr>
        <w:t>, past dit niet  binnen uw agenda kunnen wij de reservering niet aannemen.</w:t>
      </w:r>
    </w:p>
    <w:p w14:paraId="007598A8" w14:textId="6C5BDA19" w:rsidR="00D01AC5" w:rsidRDefault="00D01AC5" w:rsidP="00C01580">
      <w:pPr>
        <w:pStyle w:val="Lijstalinea"/>
        <w:numPr>
          <w:ilvl w:val="1"/>
          <w:numId w:val="3"/>
        </w:numPr>
        <w:spacing w:after="0"/>
        <w:rPr>
          <w:rFonts w:ascii="Century Gothic" w:hAnsi="Century Gothic"/>
        </w:rPr>
      </w:pPr>
      <w:r>
        <w:rPr>
          <w:rFonts w:ascii="Century Gothic" w:hAnsi="Century Gothic"/>
        </w:rPr>
        <w:t>Als uw hond medicatie krijgt</w:t>
      </w:r>
      <w:r w:rsidR="00B458B4">
        <w:rPr>
          <w:rFonts w:ascii="Century Gothic" w:hAnsi="Century Gothic"/>
        </w:rPr>
        <w:t>, kan dit door het pension toegediend worden tegen het daarvoor geldende tarief</w:t>
      </w:r>
      <w:r w:rsidR="00C05CDE">
        <w:rPr>
          <w:rFonts w:ascii="Century Gothic" w:hAnsi="Century Gothic"/>
        </w:rPr>
        <w:t>.</w:t>
      </w:r>
    </w:p>
    <w:p w14:paraId="63A29D86" w14:textId="0D84CA58" w:rsidR="003C6218" w:rsidRPr="00D01AC5" w:rsidRDefault="003C6218" w:rsidP="00C01580">
      <w:pPr>
        <w:pStyle w:val="Lijstalinea"/>
        <w:numPr>
          <w:ilvl w:val="1"/>
          <w:numId w:val="3"/>
        </w:numPr>
        <w:spacing w:after="0"/>
        <w:rPr>
          <w:rFonts w:ascii="Century Gothic" w:hAnsi="Century Gothic"/>
        </w:rPr>
      </w:pPr>
      <w:r>
        <w:rPr>
          <w:rFonts w:ascii="Century Gothic" w:hAnsi="Century Gothic"/>
        </w:rPr>
        <w:t xml:space="preserve">Als het pension uw </w:t>
      </w:r>
      <w:r w:rsidR="000D570B">
        <w:rPr>
          <w:rFonts w:ascii="Century Gothic" w:hAnsi="Century Gothic"/>
        </w:rPr>
        <w:t xml:space="preserve">hond moet trainen tijdens verblijf dient u dit tijdig vooraf aan te </w:t>
      </w:r>
      <w:r w:rsidR="00DE232C">
        <w:rPr>
          <w:rFonts w:ascii="Century Gothic" w:hAnsi="Century Gothic"/>
        </w:rPr>
        <w:t xml:space="preserve">geven. U bepaalt zelf waar wij aan mogen werken met uw hond. </w:t>
      </w:r>
      <w:r w:rsidR="00015269">
        <w:rPr>
          <w:rFonts w:ascii="Century Gothic" w:hAnsi="Century Gothic"/>
        </w:rPr>
        <w:t xml:space="preserve">Dit geeft u aan </w:t>
      </w:r>
      <w:r w:rsidR="001536FC">
        <w:rPr>
          <w:rFonts w:ascii="Century Gothic" w:hAnsi="Century Gothic"/>
        </w:rPr>
        <w:t>op het aanmeldformulier.</w:t>
      </w:r>
    </w:p>
    <w:p w14:paraId="711D37F9" w14:textId="7D5328F2" w:rsidR="00B36A9D" w:rsidRDefault="00FB219F" w:rsidP="00C01580">
      <w:pPr>
        <w:pStyle w:val="Lijstalinea"/>
        <w:numPr>
          <w:ilvl w:val="0"/>
          <w:numId w:val="3"/>
        </w:numPr>
        <w:spacing w:after="0"/>
        <w:rPr>
          <w:rFonts w:ascii="Century Gothic" w:hAnsi="Century Gothic"/>
        </w:rPr>
      </w:pPr>
      <w:r>
        <w:rPr>
          <w:rFonts w:ascii="Century Gothic" w:hAnsi="Century Gothic"/>
        </w:rPr>
        <w:t>Verzekeringen, schade en</w:t>
      </w:r>
      <w:r w:rsidR="00A40B61">
        <w:rPr>
          <w:rFonts w:ascii="Century Gothic" w:hAnsi="Century Gothic"/>
        </w:rPr>
        <w:t xml:space="preserve"> aansprakelijkheid</w:t>
      </w:r>
    </w:p>
    <w:p w14:paraId="63B2CEF4" w14:textId="7FDA443A" w:rsidR="00B668D4" w:rsidRPr="00B668D4" w:rsidRDefault="00B668D4" w:rsidP="00C01580">
      <w:pPr>
        <w:pStyle w:val="Lijstalinea"/>
        <w:numPr>
          <w:ilvl w:val="1"/>
          <w:numId w:val="3"/>
        </w:numPr>
        <w:spacing w:after="0"/>
        <w:rPr>
          <w:rFonts w:ascii="Century Gothic" w:hAnsi="Century Gothic"/>
        </w:rPr>
      </w:pPr>
      <w:r w:rsidRPr="00B668D4">
        <w:rPr>
          <w:rFonts w:ascii="Century Gothic" w:hAnsi="Century Gothic"/>
        </w:rPr>
        <w:t>U bent verplicht een</w:t>
      </w:r>
      <w:r w:rsidR="00C976BA">
        <w:rPr>
          <w:rFonts w:ascii="Century Gothic" w:hAnsi="Century Gothic"/>
        </w:rPr>
        <w:t xml:space="preserve"> aansprakelijkheids</w:t>
      </w:r>
      <w:r w:rsidRPr="00B668D4">
        <w:rPr>
          <w:rFonts w:ascii="Century Gothic" w:hAnsi="Century Gothic"/>
        </w:rPr>
        <w:t xml:space="preserve">verzekering te hebben waar uw hond in opgenomen is. Heeft u geen </w:t>
      </w:r>
      <w:r w:rsidR="00C976BA">
        <w:rPr>
          <w:rFonts w:ascii="Century Gothic" w:hAnsi="Century Gothic"/>
        </w:rPr>
        <w:t>aansprakelijkheids</w:t>
      </w:r>
      <w:r w:rsidRPr="00B668D4">
        <w:rPr>
          <w:rFonts w:ascii="Century Gothic" w:hAnsi="Century Gothic"/>
        </w:rPr>
        <w:t>verzekering bent u ten alle tijden zelf aansprakelijk voor eventuele kosten gemaakt door toedoen van uw hond.</w:t>
      </w:r>
    </w:p>
    <w:p w14:paraId="1A98D4DC" w14:textId="5B2B91FA" w:rsidR="00B668D4" w:rsidRPr="000C3F8D" w:rsidRDefault="00B668D4" w:rsidP="00C01580">
      <w:pPr>
        <w:pStyle w:val="Lijstalinea"/>
        <w:numPr>
          <w:ilvl w:val="1"/>
          <w:numId w:val="3"/>
        </w:numPr>
        <w:spacing w:after="0"/>
        <w:rPr>
          <w:rFonts w:ascii="Century Gothic" w:hAnsi="Century Gothic"/>
        </w:rPr>
      </w:pPr>
      <w:r w:rsidRPr="00B37DD8">
        <w:rPr>
          <w:rFonts w:ascii="Century Gothic" w:hAnsi="Century Gothic"/>
        </w:rPr>
        <w:t>U kunt ervan uitgaan dat wij ten alle tijden de veiligheid van uw hond waarborgen. Mocht er toch een incident plaatsvinden, is de hond met het onacceptabele gedrag niet meer welkom. </w:t>
      </w:r>
      <w:r w:rsidR="009019BB">
        <w:rPr>
          <w:rFonts w:ascii="Century Gothic" w:hAnsi="Century Gothic"/>
        </w:rPr>
        <w:t xml:space="preserve">U </w:t>
      </w:r>
      <w:r w:rsidR="000A1555">
        <w:rPr>
          <w:rFonts w:ascii="Century Gothic" w:hAnsi="Century Gothic"/>
        </w:rPr>
        <w:t xml:space="preserve">bent in dit geval verplicht uw hond </w:t>
      </w:r>
      <w:r w:rsidR="00975D14">
        <w:rPr>
          <w:rFonts w:ascii="Century Gothic" w:hAnsi="Century Gothic"/>
        </w:rPr>
        <w:t>dezelfde dag op te halen/laten halen. Er word geen restitutie gegeven o</w:t>
      </w:r>
      <w:r w:rsidR="009000FD">
        <w:rPr>
          <w:rFonts w:ascii="Century Gothic" w:hAnsi="Century Gothic"/>
        </w:rPr>
        <w:t>ver de resterende dagen dat uw hond niet meer bij ons verblijft</w:t>
      </w:r>
      <w:r w:rsidR="009340A9">
        <w:rPr>
          <w:rFonts w:ascii="Century Gothic" w:hAnsi="Century Gothic"/>
        </w:rPr>
        <w:t>.</w:t>
      </w:r>
    </w:p>
    <w:p w14:paraId="4DB312B5" w14:textId="3EB41670" w:rsidR="00F34303" w:rsidRPr="000C3F8D" w:rsidRDefault="00B668D4" w:rsidP="00C01580">
      <w:pPr>
        <w:pStyle w:val="Lijstalinea"/>
        <w:numPr>
          <w:ilvl w:val="1"/>
          <w:numId w:val="3"/>
        </w:numPr>
        <w:spacing w:after="0"/>
        <w:rPr>
          <w:rFonts w:ascii="Century Gothic" w:hAnsi="Century Gothic"/>
        </w:rPr>
      </w:pPr>
      <w:r w:rsidRPr="00B668D4">
        <w:rPr>
          <w:rFonts w:ascii="Century Gothic" w:hAnsi="Century Gothic"/>
        </w:rPr>
        <w:t xml:space="preserve">Het pension is niet aansprakelijk </w:t>
      </w:r>
      <w:r w:rsidR="00693CF2">
        <w:rPr>
          <w:rFonts w:ascii="Century Gothic" w:hAnsi="Century Gothic"/>
        </w:rPr>
        <w:t xml:space="preserve"> voor schade die door toedoen van uw hond aan personen, </w:t>
      </w:r>
      <w:r w:rsidR="00FF70BA">
        <w:rPr>
          <w:rFonts w:ascii="Century Gothic" w:hAnsi="Century Gothic"/>
        </w:rPr>
        <w:t>goederen</w:t>
      </w:r>
      <w:r w:rsidR="009D10F0">
        <w:rPr>
          <w:rFonts w:ascii="Century Gothic" w:hAnsi="Century Gothic"/>
        </w:rPr>
        <w:t xml:space="preserve"> en andere zaken </w:t>
      </w:r>
      <w:r w:rsidR="003C0FFF">
        <w:rPr>
          <w:rFonts w:ascii="Century Gothic" w:hAnsi="Century Gothic"/>
        </w:rPr>
        <w:t>op ons terrein wor</w:t>
      </w:r>
      <w:r w:rsidR="009B1716">
        <w:rPr>
          <w:rFonts w:ascii="Century Gothic" w:hAnsi="Century Gothic"/>
        </w:rPr>
        <w:t>den veroorzaakt. De aansprakelijkheid hiervoor ligt bij de eigenaar van de hond</w:t>
      </w:r>
      <w:r w:rsidR="00675B3D">
        <w:rPr>
          <w:rFonts w:ascii="Century Gothic" w:hAnsi="Century Gothic"/>
        </w:rPr>
        <w:t xml:space="preserve">. Dit is vastgelegd in de </w:t>
      </w:r>
      <w:r w:rsidR="00B97F56" w:rsidRPr="00B97F56">
        <w:rPr>
          <w:rFonts w:ascii="Century Gothic" w:hAnsi="Century Gothic"/>
        </w:rPr>
        <w:t>wet, artikel 6:179 BW</w:t>
      </w:r>
    </w:p>
    <w:p w14:paraId="742ACB7E" w14:textId="59DDC468" w:rsidR="00B668D4" w:rsidRPr="00B668D4" w:rsidRDefault="00B668D4" w:rsidP="00C01580">
      <w:pPr>
        <w:pStyle w:val="Lijstalinea"/>
        <w:numPr>
          <w:ilvl w:val="1"/>
          <w:numId w:val="3"/>
        </w:numPr>
        <w:spacing w:after="0"/>
        <w:rPr>
          <w:rFonts w:ascii="Century Gothic" w:hAnsi="Century Gothic"/>
        </w:rPr>
      </w:pPr>
      <w:r w:rsidRPr="00B668D4">
        <w:rPr>
          <w:rFonts w:ascii="Century Gothic" w:hAnsi="Century Gothic"/>
        </w:rPr>
        <w:t xml:space="preserve">Het pension is </w:t>
      </w:r>
      <w:r w:rsidR="00675B3D">
        <w:rPr>
          <w:rFonts w:ascii="Century Gothic" w:hAnsi="Century Gothic"/>
        </w:rPr>
        <w:t xml:space="preserve">tevens ook </w:t>
      </w:r>
      <w:r w:rsidRPr="00B668D4">
        <w:rPr>
          <w:rFonts w:ascii="Century Gothic" w:hAnsi="Century Gothic"/>
        </w:rPr>
        <w:t>niet aansprakelijk voor schade die door toedoen van uw hond is toegebracht aan een andere hond. Dit dient u onderling op te lossen.</w:t>
      </w:r>
      <w:r w:rsidR="00DA4705">
        <w:rPr>
          <w:rFonts w:ascii="Century Gothic" w:hAnsi="Century Gothic"/>
        </w:rPr>
        <w:t xml:space="preserve"> (</w:t>
      </w:r>
      <w:r w:rsidR="00DA4705" w:rsidRPr="00B97F56">
        <w:rPr>
          <w:rFonts w:ascii="Century Gothic" w:hAnsi="Century Gothic"/>
        </w:rPr>
        <w:t>wet, artikel 6:179 BW</w:t>
      </w:r>
      <w:r w:rsidR="00DA4705">
        <w:rPr>
          <w:rFonts w:ascii="Century Gothic" w:hAnsi="Century Gothic"/>
        </w:rPr>
        <w:t>)</w:t>
      </w:r>
    </w:p>
    <w:p w14:paraId="28B97F81" w14:textId="2E0FE705" w:rsidR="007227E2" w:rsidRDefault="00D32FFF" w:rsidP="00C01580">
      <w:pPr>
        <w:pStyle w:val="Lijstalinea"/>
        <w:numPr>
          <w:ilvl w:val="1"/>
          <w:numId w:val="3"/>
        </w:numPr>
        <w:spacing w:after="0"/>
        <w:rPr>
          <w:rFonts w:ascii="Century Gothic" w:hAnsi="Century Gothic"/>
        </w:rPr>
      </w:pPr>
      <w:r>
        <w:rPr>
          <w:rFonts w:ascii="Century Gothic" w:hAnsi="Century Gothic"/>
        </w:rPr>
        <w:t>Als er e</w:t>
      </w:r>
      <w:r w:rsidR="00FA1E92">
        <w:rPr>
          <w:rFonts w:ascii="Century Gothic" w:hAnsi="Century Gothic"/>
        </w:rPr>
        <w:t>en incident van dusdanige aard plaatsvind dat</w:t>
      </w:r>
      <w:r w:rsidR="00391674">
        <w:rPr>
          <w:rFonts w:ascii="Century Gothic" w:hAnsi="Century Gothic"/>
        </w:rPr>
        <w:t xml:space="preserve"> er een dierenarts</w:t>
      </w:r>
      <w:r w:rsidR="005C08FC">
        <w:rPr>
          <w:rFonts w:ascii="Century Gothic" w:hAnsi="Century Gothic"/>
        </w:rPr>
        <w:t xml:space="preserve"> nodig is, zal er contact worden opgenomen met de eigenaar van de hond. Het pension</w:t>
      </w:r>
      <w:r w:rsidR="00D06F56">
        <w:rPr>
          <w:rFonts w:ascii="Century Gothic" w:hAnsi="Century Gothic"/>
        </w:rPr>
        <w:t xml:space="preserve"> zal i</w:t>
      </w:r>
      <w:r w:rsidR="000D5EE1">
        <w:rPr>
          <w:rFonts w:ascii="Century Gothic" w:hAnsi="Century Gothic"/>
        </w:rPr>
        <w:t>n geval van het uitblijven van</w:t>
      </w:r>
      <w:r w:rsidR="00DB3875">
        <w:rPr>
          <w:rFonts w:ascii="Century Gothic" w:hAnsi="Century Gothic"/>
        </w:rPr>
        <w:t xml:space="preserve"> reactie </w:t>
      </w:r>
      <w:r w:rsidR="005D47B2">
        <w:rPr>
          <w:rFonts w:ascii="Century Gothic" w:hAnsi="Century Gothic"/>
        </w:rPr>
        <w:t xml:space="preserve">of als het gaat om een (acute) levensbedreigende </w:t>
      </w:r>
      <w:r w:rsidR="008C6EA1">
        <w:rPr>
          <w:rFonts w:ascii="Century Gothic" w:hAnsi="Century Gothic"/>
        </w:rPr>
        <w:t xml:space="preserve">situatie, </w:t>
      </w:r>
      <w:r w:rsidR="00DB3875">
        <w:rPr>
          <w:rFonts w:ascii="Century Gothic" w:hAnsi="Century Gothic"/>
        </w:rPr>
        <w:t xml:space="preserve">zelf handelen naar wat nodig is. </w:t>
      </w:r>
    </w:p>
    <w:p w14:paraId="69379590" w14:textId="63F23C12" w:rsidR="00DB3875" w:rsidRDefault="00DB3875" w:rsidP="00C01580">
      <w:pPr>
        <w:pStyle w:val="Lijstalinea"/>
        <w:numPr>
          <w:ilvl w:val="1"/>
          <w:numId w:val="3"/>
        </w:numPr>
        <w:spacing w:after="0"/>
        <w:rPr>
          <w:rFonts w:ascii="Century Gothic" w:hAnsi="Century Gothic"/>
        </w:rPr>
      </w:pPr>
      <w:r>
        <w:rPr>
          <w:rFonts w:ascii="Century Gothic" w:hAnsi="Century Gothic"/>
        </w:rPr>
        <w:t xml:space="preserve">Het pension maakt gebruik van </w:t>
      </w:r>
      <w:r w:rsidR="00F07B9A">
        <w:rPr>
          <w:rFonts w:ascii="Century Gothic" w:hAnsi="Century Gothic"/>
        </w:rPr>
        <w:t xml:space="preserve">meerdere </w:t>
      </w:r>
      <w:r>
        <w:rPr>
          <w:rFonts w:ascii="Century Gothic" w:hAnsi="Century Gothic"/>
        </w:rPr>
        <w:t>dierenarts</w:t>
      </w:r>
      <w:r w:rsidR="00F07B9A">
        <w:rPr>
          <w:rFonts w:ascii="Century Gothic" w:hAnsi="Century Gothic"/>
        </w:rPr>
        <w:t xml:space="preserve">en </w:t>
      </w:r>
      <w:r w:rsidR="00EC0CCE">
        <w:rPr>
          <w:rFonts w:ascii="Century Gothic" w:hAnsi="Century Gothic"/>
        </w:rPr>
        <w:t xml:space="preserve">namelijk ‘dierenkliniek </w:t>
      </w:r>
      <w:r w:rsidR="00196620">
        <w:rPr>
          <w:rFonts w:ascii="Century Gothic" w:hAnsi="Century Gothic"/>
        </w:rPr>
        <w:t xml:space="preserve">de waard’ in </w:t>
      </w:r>
      <w:r w:rsidR="007F6ECF">
        <w:rPr>
          <w:rFonts w:ascii="Century Gothic" w:hAnsi="Century Gothic"/>
        </w:rPr>
        <w:t>Alblasserdam/</w:t>
      </w:r>
      <w:r w:rsidR="00196620">
        <w:rPr>
          <w:rFonts w:ascii="Century Gothic" w:hAnsi="Century Gothic"/>
        </w:rPr>
        <w:t>Nieuw-Lekkerland</w:t>
      </w:r>
      <w:r w:rsidR="00F603CB">
        <w:rPr>
          <w:rFonts w:ascii="Century Gothic" w:hAnsi="Century Gothic"/>
        </w:rPr>
        <w:t>, Dierenkliniek het Liesvelt’, Dierenkliniek papendrecht</w:t>
      </w:r>
      <w:r w:rsidR="00E914E0">
        <w:rPr>
          <w:rFonts w:ascii="Century Gothic" w:hAnsi="Century Gothic"/>
        </w:rPr>
        <w:t xml:space="preserve"> en </w:t>
      </w:r>
      <w:r w:rsidR="002F6597">
        <w:rPr>
          <w:rFonts w:ascii="Century Gothic" w:hAnsi="Century Gothic"/>
        </w:rPr>
        <w:t>Dieren</w:t>
      </w:r>
      <w:r w:rsidR="00F05064">
        <w:rPr>
          <w:rFonts w:ascii="Century Gothic" w:hAnsi="Century Gothic"/>
        </w:rPr>
        <w:t>artsenpraktijk ‘de Lekstreek’.</w:t>
      </w:r>
      <w:r w:rsidR="008C6EA1">
        <w:rPr>
          <w:rFonts w:ascii="Century Gothic" w:hAnsi="Century Gothic"/>
        </w:rPr>
        <w:t xml:space="preserve"> </w:t>
      </w:r>
      <w:r w:rsidR="00506757">
        <w:rPr>
          <w:rFonts w:ascii="Century Gothic" w:hAnsi="Century Gothic"/>
        </w:rPr>
        <w:t xml:space="preserve">Het pension behoud zich het recht uw dier naar </w:t>
      </w:r>
      <w:r w:rsidR="00B5548C">
        <w:rPr>
          <w:rFonts w:ascii="Century Gothic" w:hAnsi="Century Gothic"/>
        </w:rPr>
        <w:t xml:space="preserve">één van deze </w:t>
      </w:r>
      <w:r w:rsidR="00506757">
        <w:rPr>
          <w:rFonts w:ascii="Century Gothic" w:hAnsi="Century Gothic"/>
        </w:rPr>
        <w:t>dierenarts</w:t>
      </w:r>
      <w:r w:rsidR="00B5548C">
        <w:rPr>
          <w:rFonts w:ascii="Century Gothic" w:hAnsi="Century Gothic"/>
        </w:rPr>
        <w:t xml:space="preserve">en </w:t>
      </w:r>
      <w:r w:rsidR="00506757">
        <w:rPr>
          <w:rFonts w:ascii="Century Gothic" w:hAnsi="Century Gothic"/>
        </w:rPr>
        <w:t>te brengen indien nodig.</w:t>
      </w:r>
      <w:r w:rsidR="00E914E0">
        <w:rPr>
          <w:rFonts w:ascii="Century Gothic" w:hAnsi="Century Gothic"/>
        </w:rPr>
        <w:t xml:space="preserve"> De bijbehorende kosten zijn voor rekening van de klant.</w:t>
      </w:r>
    </w:p>
    <w:p w14:paraId="3A97FE09" w14:textId="38F29D46" w:rsidR="00C65FDB" w:rsidRDefault="00C65FDB" w:rsidP="00C01580">
      <w:pPr>
        <w:pStyle w:val="Lijstalinea"/>
        <w:numPr>
          <w:ilvl w:val="1"/>
          <w:numId w:val="3"/>
        </w:numPr>
        <w:spacing w:after="0"/>
        <w:rPr>
          <w:rFonts w:ascii="Century Gothic" w:hAnsi="Century Gothic"/>
        </w:rPr>
      </w:pPr>
      <w:r>
        <w:rPr>
          <w:rFonts w:ascii="Century Gothic" w:hAnsi="Century Gothic"/>
        </w:rPr>
        <w:t xml:space="preserve">Het pension zal </w:t>
      </w:r>
      <w:r w:rsidR="005C08E5">
        <w:rPr>
          <w:rFonts w:ascii="Century Gothic" w:hAnsi="Century Gothic"/>
        </w:rPr>
        <w:t xml:space="preserve">na incidenten </w:t>
      </w:r>
      <w:r>
        <w:rPr>
          <w:rFonts w:ascii="Century Gothic" w:hAnsi="Century Gothic"/>
        </w:rPr>
        <w:t>ten alle tijden naar professioneel inzicht een keuze en beslissing maken</w:t>
      </w:r>
      <w:r w:rsidR="00BF101D">
        <w:rPr>
          <w:rFonts w:ascii="Century Gothic" w:hAnsi="Century Gothic"/>
        </w:rPr>
        <w:t xml:space="preserve"> </w:t>
      </w:r>
      <w:r w:rsidR="00BC41ED">
        <w:rPr>
          <w:rFonts w:ascii="Century Gothic" w:hAnsi="Century Gothic"/>
        </w:rPr>
        <w:t xml:space="preserve">welke </w:t>
      </w:r>
      <w:r w:rsidR="009A4195">
        <w:rPr>
          <w:rFonts w:ascii="Century Gothic" w:hAnsi="Century Gothic"/>
        </w:rPr>
        <w:t>zorg</w:t>
      </w:r>
      <w:r w:rsidR="00BC41ED">
        <w:rPr>
          <w:rFonts w:ascii="Century Gothic" w:hAnsi="Century Gothic"/>
        </w:rPr>
        <w:t xml:space="preserve"> noodzakelijk is </w:t>
      </w:r>
      <w:r w:rsidR="00BF101D">
        <w:rPr>
          <w:rFonts w:ascii="Century Gothic" w:hAnsi="Century Gothic"/>
        </w:rPr>
        <w:t>ten behoeve van uw hond.</w:t>
      </w:r>
    </w:p>
    <w:p w14:paraId="6907C8A5" w14:textId="271F5394" w:rsidR="00097A5D" w:rsidRPr="007E50EB" w:rsidRDefault="00E749F5" w:rsidP="007E50EB">
      <w:pPr>
        <w:pStyle w:val="Lijstalinea"/>
        <w:numPr>
          <w:ilvl w:val="1"/>
          <w:numId w:val="3"/>
        </w:numPr>
        <w:spacing w:after="0"/>
        <w:rPr>
          <w:rFonts w:ascii="Century Gothic" w:hAnsi="Century Gothic"/>
        </w:rPr>
      </w:pPr>
      <w:r>
        <w:rPr>
          <w:rFonts w:ascii="Century Gothic" w:hAnsi="Century Gothic"/>
        </w:rPr>
        <w:t xml:space="preserve">Komt uw hond te overlijden ten tijden van zijn verblijf zullen we </w:t>
      </w:r>
      <w:r w:rsidR="00CE42EF">
        <w:rPr>
          <w:rFonts w:ascii="Century Gothic" w:hAnsi="Century Gothic"/>
        </w:rPr>
        <w:t xml:space="preserve">u hier zo snel mogelijk van op de hoogte brengen. </w:t>
      </w:r>
      <w:r w:rsidR="00013855">
        <w:rPr>
          <w:rFonts w:ascii="Century Gothic" w:hAnsi="Century Gothic"/>
        </w:rPr>
        <w:t xml:space="preserve">U kunt uw hond tot </w:t>
      </w:r>
      <w:r w:rsidR="00D67E0B">
        <w:rPr>
          <w:rFonts w:ascii="Century Gothic" w:hAnsi="Century Gothic"/>
        </w:rPr>
        <w:t>3 dagen na overlijden</w:t>
      </w:r>
      <w:r w:rsidR="00E22BB5">
        <w:rPr>
          <w:rFonts w:ascii="Century Gothic" w:hAnsi="Century Gothic"/>
        </w:rPr>
        <w:t xml:space="preserve"> zelf</w:t>
      </w:r>
      <w:r w:rsidR="00EC4BDA">
        <w:rPr>
          <w:rFonts w:ascii="Century Gothic" w:hAnsi="Century Gothic"/>
        </w:rPr>
        <w:t xml:space="preserve"> ophale</w:t>
      </w:r>
      <w:r w:rsidR="007E50EB">
        <w:rPr>
          <w:rFonts w:ascii="Century Gothic" w:hAnsi="Century Gothic"/>
        </w:rPr>
        <w:t>n.</w:t>
      </w:r>
      <w:r w:rsidR="00097A5D" w:rsidRPr="007E50EB">
        <w:rPr>
          <w:rFonts w:ascii="Century Gothic" w:hAnsi="Century Gothic"/>
        </w:rPr>
        <w:t xml:space="preserve"> Indien u ervoor kiest uw hond niet zelf op te halen, zullen wij zorgdragen voor de afhandeling overeenkomstig </w:t>
      </w:r>
      <w:r w:rsidR="001824CF">
        <w:rPr>
          <w:rFonts w:ascii="Century Gothic" w:hAnsi="Century Gothic"/>
        </w:rPr>
        <w:t xml:space="preserve">uw </w:t>
      </w:r>
      <w:r w:rsidR="00097A5D" w:rsidRPr="007E50EB">
        <w:rPr>
          <w:rFonts w:ascii="Century Gothic" w:hAnsi="Century Gothic"/>
        </w:rPr>
        <w:t>doorgegeven wensen. Wanneer er geen specifieke wensen zijn doorgegeven, behou</w:t>
      </w:r>
      <w:r w:rsidR="0006787E">
        <w:rPr>
          <w:rFonts w:ascii="Century Gothic" w:hAnsi="Century Gothic"/>
        </w:rPr>
        <w:t xml:space="preserve">d het pension </w:t>
      </w:r>
      <w:r w:rsidR="0071494F">
        <w:rPr>
          <w:rFonts w:ascii="Century Gothic" w:hAnsi="Century Gothic"/>
        </w:rPr>
        <w:t>zich h</w:t>
      </w:r>
      <w:r w:rsidR="00097A5D" w:rsidRPr="007E50EB">
        <w:rPr>
          <w:rFonts w:ascii="Century Gothic" w:hAnsi="Century Gothic"/>
        </w:rPr>
        <w:t xml:space="preserve">et recht de hond op een respectvolle </w:t>
      </w:r>
      <w:r w:rsidR="0071494F">
        <w:rPr>
          <w:rFonts w:ascii="Century Gothic" w:hAnsi="Century Gothic"/>
        </w:rPr>
        <w:t xml:space="preserve">manier </w:t>
      </w:r>
      <w:r w:rsidR="00097A5D" w:rsidRPr="007E50EB">
        <w:rPr>
          <w:rFonts w:ascii="Century Gothic" w:hAnsi="Century Gothic"/>
        </w:rPr>
        <w:t xml:space="preserve">ter destructie aan te bieden. Eventuele kosten die hieruit voortvloeien zijn voor rekening van de eigenaar. </w:t>
      </w:r>
    </w:p>
    <w:p w14:paraId="7AEE27BD" w14:textId="77777777" w:rsidR="00097A5D" w:rsidRDefault="00097A5D" w:rsidP="00701546">
      <w:pPr>
        <w:pStyle w:val="Lijstalinea"/>
        <w:spacing w:after="0"/>
        <w:rPr>
          <w:rFonts w:ascii="Century Gothic" w:hAnsi="Century Gothic"/>
        </w:rPr>
      </w:pPr>
    </w:p>
    <w:p w14:paraId="78E770C5" w14:textId="77777777" w:rsidR="00701546" w:rsidRDefault="00701546" w:rsidP="00097A5D">
      <w:pPr>
        <w:pStyle w:val="Lijstalinea"/>
        <w:numPr>
          <w:ilvl w:val="0"/>
          <w:numId w:val="3"/>
        </w:numPr>
        <w:spacing w:after="0"/>
        <w:rPr>
          <w:rFonts w:ascii="Century Gothic" w:hAnsi="Century Gothic"/>
        </w:rPr>
      </w:pPr>
      <w:r>
        <w:rPr>
          <w:rFonts w:ascii="Century Gothic" w:hAnsi="Century Gothic"/>
        </w:rPr>
        <w:t xml:space="preserve">Betalingen </w:t>
      </w:r>
    </w:p>
    <w:p w14:paraId="6BF4DBF8" w14:textId="52F96D19" w:rsidR="008E6652" w:rsidRPr="00F86C23" w:rsidRDefault="00F95550" w:rsidP="00F86C23">
      <w:pPr>
        <w:pStyle w:val="Lijstalinea"/>
        <w:numPr>
          <w:ilvl w:val="1"/>
          <w:numId w:val="3"/>
        </w:numPr>
        <w:spacing w:after="0"/>
        <w:rPr>
          <w:rFonts w:ascii="Century Gothic" w:hAnsi="Century Gothic"/>
        </w:rPr>
      </w:pPr>
      <w:r w:rsidRPr="00097A5D">
        <w:rPr>
          <w:rFonts w:ascii="Century Gothic" w:hAnsi="Century Gothic"/>
        </w:rPr>
        <w:t>De dagopvang dient</w:t>
      </w:r>
      <w:r w:rsidR="006F3A79" w:rsidRPr="00097A5D">
        <w:rPr>
          <w:rFonts w:ascii="Century Gothic" w:hAnsi="Century Gothic"/>
        </w:rPr>
        <w:t xml:space="preserve"> dezelfde dag te worden voldaan. </w:t>
      </w:r>
    </w:p>
    <w:p w14:paraId="32AFA5A6" w14:textId="1BE9552B" w:rsidR="00F86C23" w:rsidRPr="006E17DD" w:rsidRDefault="00F86C23" w:rsidP="006E17DD">
      <w:pPr>
        <w:pStyle w:val="Lijstalinea"/>
        <w:numPr>
          <w:ilvl w:val="1"/>
          <w:numId w:val="3"/>
        </w:numPr>
        <w:spacing w:after="0"/>
        <w:rPr>
          <w:rFonts w:ascii="Century Gothic" w:hAnsi="Century Gothic"/>
        </w:rPr>
      </w:pPr>
      <w:r w:rsidRPr="006E17DD">
        <w:rPr>
          <w:rFonts w:ascii="Century Gothic" w:hAnsi="Century Gothic"/>
        </w:rPr>
        <w:t>Annuleringskosten voor verblijven vanaf 4 aaneengesloten dagen:</w:t>
      </w:r>
    </w:p>
    <w:p w14:paraId="495E3EC1" w14:textId="77777777" w:rsidR="007F7E57" w:rsidRDefault="00F86C23" w:rsidP="007F7E57">
      <w:pPr>
        <w:pStyle w:val="Lijstalinea"/>
        <w:spacing w:after="0"/>
        <w:ind w:left="1440"/>
        <w:rPr>
          <w:rFonts w:ascii="Century Gothic" w:hAnsi="Century Gothic"/>
        </w:rPr>
      </w:pPr>
      <w:r w:rsidRPr="00F86C23">
        <w:rPr>
          <w:rFonts w:ascii="Century Gothic" w:hAnsi="Century Gothic"/>
        </w:rPr>
        <w:t>Annuleren binnen 7 dagen tot de dag van brengen: 100% van de kosten van het geboekte verblijf</w:t>
      </w:r>
      <w:r w:rsidR="007F7E57">
        <w:rPr>
          <w:rFonts w:ascii="Century Gothic" w:hAnsi="Century Gothic"/>
        </w:rPr>
        <w:t>.</w:t>
      </w:r>
    </w:p>
    <w:p w14:paraId="25A955C7" w14:textId="63E0FD31" w:rsidR="00F86C23" w:rsidRPr="006E17DD" w:rsidRDefault="00F86C23" w:rsidP="007F7E57">
      <w:pPr>
        <w:pStyle w:val="Lijstalinea"/>
        <w:spacing w:after="0"/>
        <w:ind w:left="1440"/>
        <w:rPr>
          <w:rFonts w:ascii="Century Gothic" w:hAnsi="Century Gothic"/>
        </w:rPr>
      </w:pPr>
      <w:r w:rsidRPr="006E17DD">
        <w:rPr>
          <w:rFonts w:ascii="Century Gothic" w:hAnsi="Century Gothic"/>
        </w:rPr>
        <w:t>Annuleren binnen 14 dagen tot de dag van brengen: 50% van de kosten van het geboekte verblijf</w:t>
      </w:r>
    </w:p>
    <w:p w14:paraId="6DC8DDD7" w14:textId="6C4C8291" w:rsidR="00801292" w:rsidRDefault="00F86C23" w:rsidP="007F7E57">
      <w:pPr>
        <w:pStyle w:val="Lijstalinea"/>
        <w:spacing w:after="0"/>
        <w:ind w:left="1440"/>
        <w:rPr>
          <w:rFonts w:ascii="Century Gothic" w:hAnsi="Century Gothic"/>
        </w:rPr>
      </w:pPr>
      <w:r w:rsidRPr="00F86C23">
        <w:rPr>
          <w:rFonts w:ascii="Century Gothic" w:hAnsi="Century Gothic"/>
        </w:rPr>
        <w:t>Annuleren langer dan 14 dagen tot de dag van brengen, altijd 20% van de kosten van het geboekte verblijf</w:t>
      </w:r>
    </w:p>
    <w:p w14:paraId="1F51EAF1" w14:textId="607AC49A" w:rsidR="007F7E57" w:rsidRPr="00171CF7" w:rsidRDefault="007F7E57" w:rsidP="007F7E57">
      <w:pPr>
        <w:pStyle w:val="Lijstalinea"/>
        <w:numPr>
          <w:ilvl w:val="1"/>
          <w:numId w:val="3"/>
        </w:numPr>
        <w:spacing w:after="0"/>
        <w:rPr>
          <w:rFonts w:ascii="Century Gothic" w:hAnsi="Century Gothic"/>
        </w:rPr>
      </w:pPr>
      <w:r>
        <w:rPr>
          <w:rFonts w:ascii="Century Gothic" w:hAnsi="Century Gothic"/>
        </w:rPr>
        <w:lastRenderedPageBreak/>
        <w:t>Annuleren dagopvang</w:t>
      </w:r>
      <w:r w:rsidR="004158AF">
        <w:rPr>
          <w:rFonts w:ascii="Century Gothic" w:hAnsi="Century Gothic"/>
        </w:rPr>
        <w:t xml:space="preserve">: binnen 24uur is 100% </w:t>
      </w:r>
      <w:r w:rsidR="00223A71">
        <w:rPr>
          <w:rFonts w:ascii="Century Gothic" w:hAnsi="Century Gothic"/>
        </w:rPr>
        <w:t>, langer dan 24uur van tevoren annuleren is kosteloos.</w:t>
      </w:r>
    </w:p>
    <w:p w14:paraId="638E4BF9" w14:textId="31631C47" w:rsidR="00972640" w:rsidRDefault="00A34A98" w:rsidP="00C01580">
      <w:pPr>
        <w:pStyle w:val="Lijstalinea"/>
        <w:numPr>
          <w:ilvl w:val="1"/>
          <w:numId w:val="3"/>
        </w:numPr>
        <w:spacing w:after="0"/>
        <w:rPr>
          <w:rFonts w:ascii="Century Gothic" w:hAnsi="Century Gothic"/>
        </w:rPr>
      </w:pPr>
      <w:r>
        <w:rPr>
          <w:rFonts w:ascii="Century Gothic" w:hAnsi="Century Gothic"/>
        </w:rPr>
        <w:t xml:space="preserve">Betalingen kunnen worden overgemaakt naar: </w:t>
      </w:r>
      <w:r w:rsidR="00185AD2">
        <w:rPr>
          <w:rFonts w:ascii="Century Gothic" w:hAnsi="Century Gothic"/>
        </w:rPr>
        <w:t>NL24</w:t>
      </w:r>
      <w:r w:rsidR="00E774F9">
        <w:rPr>
          <w:rFonts w:ascii="Century Gothic" w:hAnsi="Century Gothic"/>
        </w:rPr>
        <w:t xml:space="preserve"> KNAB 0405 6453 25</w:t>
      </w:r>
      <w:r w:rsidR="007227E2">
        <w:rPr>
          <w:rFonts w:ascii="Century Gothic" w:hAnsi="Century Gothic"/>
        </w:rPr>
        <w:t xml:space="preserve"> o.v.v. naam hond en data opvang.</w:t>
      </w:r>
    </w:p>
    <w:p w14:paraId="4690E023" w14:textId="78D373C4" w:rsidR="00E704BC" w:rsidRDefault="00E704BC" w:rsidP="00C01580">
      <w:pPr>
        <w:pStyle w:val="Lijstalinea"/>
        <w:numPr>
          <w:ilvl w:val="1"/>
          <w:numId w:val="3"/>
        </w:numPr>
        <w:spacing w:after="0"/>
        <w:rPr>
          <w:rFonts w:ascii="Century Gothic" w:hAnsi="Century Gothic"/>
        </w:rPr>
      </w:pPr>
      <w:r>
        <w:rPr>
          <w:rFonts w:ascii="Century Gothic" w:hAnsi="Century Gothic"/>
        </w:rPr>
        <w:t>Vakantieopvang welke contant betaald wenst te worden</w:t>
      </w:r>
      <w:r w:rsidR="00BC7E72">
        <w:rPr>
          <w:rFonts w:ascii="Century Gothic" w:hAnsi="Century Gothic"/>
        </w:rPr>
        <w:t>, word voldaan op de dag van brengen.</w:t>
      </w:r>
    </w:p>
    <w:p w14:paraId="26E998FE" w14:textId="0C016947" w:rsidR="00B36A9D" w:rsidRDefault="00B36A9D" w:rsidP="00E749F5">
      <w:pPr>
        <w:spacing w:after="0"/>
        <w:rPr>
          <w:rFonts w:ascii="Century Gothic" w:hAnsi="Century Gothic"/>
        </w:rPr>
      </w:pPr>
    </w:p>
    <w:p w14:paraId="25B1BB75" w14:textId="223255AF" w:rsidR="00F31BFB" w:rsidRPr="0047444C" w:rsidRDefault="00F31BFB" w:rsidP="0047444C">
      <w:pPr>
        <w:pStyle w:val="Lijstalinea"/>
        <w:numPr>
          <w:ilvl w:val="0"/>
          <w:numId w:val="3"/>
        </w:numPr>
        <w:spacing w:after="0"/>
        <w:rPr>
          <w:rFonts w:ascii="Century Gothic" w:hAnsi="Century Gothic"/>
        </w:rPr>
      </w:pPr>
      <w:r w:rsidRPr="0047444C">
        <w:rPr>
          <w:rFonts w:ascii="Century Gothic" w:hAnsi="Century Gothic"/>
        </w:rPr>
        <w:t>Slotbepaling</w:t>
      </w:r>
    </w:p>
    <w:p w14:paraId="4F502FAB" w14:textId="77777777" w:rsidR="009F6EB4" w:rsidRDefault="00F31BFB" w:rsidP="0047444C">
      <w:pPr>
        <w:pStyle w:val="Lijstalinea"/>
        <w:spacing w:after="0"/>
        <w:ind w:left="1440"/>
        <w:rPr>
          <w:rFonts w:ascii="Century Gothic" w:hAnsi="Century Gothic"/>
        </w:rPr>
      </w:pPr>
      <w:r w:rsidRPr="0047444C">
        <w:rPr>
          <w:rFonts w:ascii="Century Gothic" w:hAnsi="Century Gothic"/>
        </w:rPr>
        <w:t xml:space="preserve">Door het maken van een reservering en/of het ondertekenen van de overeenkomst verklaart de eigenaar kennis te hebben genomen van deze algemene voorwaarden en hiermee akkoord te gaan. Op alle overeenkomsten tussen het hondenpension en de eigenaar is uitsluitend Nederlands recht van toepassing. In gevallen waarin deze algemene voorwaarden niet voorzien, beslist het hondenpension naar redelijkheid en </w:t>
      </w:r>
      <w:r w:rsidR="00515AEF">
        <w:rPr>
          <w:rFonts w:ascii="Century Gothic" w:hAnsi="Century Gothic"/>
        </w:rPr>
        <w:t>billijkheid</w:t>
      </w:r>
      <w:r w:rsidR="009F6EB4">
        <w:rPr>
          <w:rFonts w:ascii="Century Gothic" w:hAnsi="Century Gothic"/>
        </w:rPr>
        <w:t>.</w:t>
      </w:r>
    </w:p>
    <w:p w14:paraId="3529B472" w14:textId="77777777" w:rsidR="009F6EB4" w:rsidRDefault="009F6EB4" w:rsidP="009F6EB4">
      <w:pPr>
        <w:spacing w:after="0"/>
        <w:rPr>
          <w:rFonts w:ascii="Century Gothic" w:hAnsi="Century Gothic"/>
        </w:rPr>
      </w:pPr>
    </w:p>
    <w:p w14:paraId="38580A34" w14:textId="77777777" w:rsidR="009F6EB4" w:rsidRDefault="009F6EB4" w:rsidP="009F6EB4">
      <w:pPr>
        <w:spacing w:after="0"/>
        <w:rPr>
          <w:rFonts w:ascii="Century Gothic" w:hAnsi="Century Gothic"/>
        </w:rPr>
      </w:pPr>
    </w:p>
    <w:p w14:paraId="19D26DD4" w14:textId="1BFC47B7" w:rsidR="002174DB" w:rsidRPr="009F6EB4" w:rsidRDefault="00D0238A" w:rsidP="009F6EB4">
      <w:pPr>
        <w:spacing w:after="0"/>
        <w:rPr>
          <w:rFonts w:ascii="Century Gothic" w:hAnsi="Century Gothic"/>
        </w:rPr>
      </w:pPr>
      <w:r w:rsidRPr="009F6EB4">
        <w:rPr>
          <w:rFonts w:ascii="Century Gothic" w:hAnsi="Century Gothic"/>
        </w:rPr>
        <w:t xml:space="preserve"> Deze algemene voorwaarden kunnen door het hondenpension worden gewijzigd. De meest actuele versie is op verzoek verkrijgbaar en beschikbaar via de website.</w:t>
      </w:r>
    </w:p>
    <w:sectPr w:rsidR="002174DB" w:rsidRPr="009F6EB4" w:rsidSect="00BA11D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309D"/>
    <w:multiLevelType w:val="hybridMultilevel"/>
    <w:tmpl w:val="3EA84132"/>
    <w:lvl w:ilvl="0" w:tplc="7270C4A4">
      <w:start w:val="1"/>
      <w:numFmt w:val="decimal"/>
      <w:lvlText w:val="%1."/>
      <w:lvlJc w:val="left"/>
      <w:pPr>
        <w:ind w:left="720" w:hanging="360"/>
      </w:pPr>
      <w:rPr>
        <w:rFonts w:ascii="Century Gothic" w:eastAsiaTheme="minorEastAsia" w:hAnsi="Century Gothic" w:cstheme="minorBidi"/>
      </w:rPr>
    </w:lvl>
    <w:lvl w:ilvl="1" w:tplc="B2A4DE68">
      <w:start w:val="1"/>
      <w:numFmt w:val="bullet"/>
      <w:lvlText w:val="-"/>
      <w:lvlJc w:val="left"/>
      <w:pPr>
        <w:ind w:left="1440" w:hanging="360"/>
      </w:pPr>
      <w:rPr>
        <w:rFonts w:ascii="Century Gothic" w:eastAsiaTheme="minorEastAsia" w:hAnsi="Century Gothic"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D82481"/>
    <w:multiLevelType w:val="hybridMultilevel"/>
    <w:tmpl w:val="24BA7C9E"/>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141034"/>
    <w:multiLevelType w:val="hybridMultilevel"/>
    <w:tmpl w:val="3EA84132"/>
    <w:lvl w:ilvl="0" w:tplc="FFFFFFFF">
      <w:start w:val="1"/>
      <w:numFmt w:val="decimal"/>
      <w:lvlText w:val="%1."/>
      <w:lvlJc w:val="left"/>
      <w:pPr>
        <w:ind w:left="720" w:hanging="360"/>
      </w:pPr>
      <w:rPr>
        <w:rFonts w:ascii="Century Gothic" w:eastAsiaTheme="minorEastAsia" w:hAnsi="Century Gothic" w:cstheme="minorBidi"/>
      </w:rPr>
    </w:lvl>
    <w:lvl w:ilvl="1" w:tplc="FFFFFFFF">
      <w:start w:val="1"/>
      <w:numFmt w:val="bullet"/>
      <w:lvlText w:val="-"/>
      <w:lvlJc w:val="left"/>
      <w:pPr>
        <w:ind w:left="1440" w:hanging="360"/>
      </w:pPr>
      <w:rPr>
        <w:rFonts w:ascii="Century Gothic" w:eastAsiaTheme="minorEastAsia" w:hAnsi="Century Gothic"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0859690">
    <w:abstractNumId w:val="1"/>
  </w:num>
  <w:num w:numId="2" w16cid:durableId="2012219764">
    <w:abstractNumId w:val="0"/>
  </w:num>
  <w:num w:numId="3" w16cid:durableId="1629118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531"/>
    <w:rsid w:val="0001241C"/>
    <w:rsid w:val="00013855"/>
    <w:rsid w:val="00015269"/>
    <w:rsid w:val="0002186F"/>
    <w:rsid w:val="00023EF6"/>
    <w:rsid w:val="00025DB1"/>
    <w:rsid w:val="000306AE"/>
    <w:rsid w:val="00031334"/>
    <w:rsid w:val="000344EC"/>
    <w:rsid w:val="00044D5D"/>
    <w:rsid w:val="0004590A"/>
    <w:rsid w:val="000511F1"/>
    <w:rsid w:val="0006787E"/>
    <w:rsid w:val="0007425D"/>
    <w:rsid w:val="00092FED"/>
    <w:rsid w:val="0009342B"/>
    <w:rsid w:val="00097A5D"/>
    <w:rsid w:val="000A1555"/>
    <w:rsid w:val="000A5FDB"/>
    <w:rsid w:val="000B7A37"/>
    <w:rsid w:val="000C10DA"/>
    <w:rsid w:val="000C3F8D"/>
    <w:rsid w:val="000C74D0"/>
    <w:rsid w:val="000D2327"/>
    <w:rsid w:val="000D2541"/>
    <w:rsid w:val="000D570B"/>
    <w:rsid w:val="000D5EE1"/>
    <w:rsid w:val="00110C99"/>
    <w:rsid w:val="0012793F"/>
    <w:rsid w:val="00127DA2"/>
    <w:rsid w:val="00131A84"/>
    <w:rsid w:val="001323DC"/>
    <w:rsid w:val="00137841"/>
    <w:rsid w:val="001536FC"/>
    <w:rsid w:val="001614ED"/>
    <w:rsid w:val="00171CF7"/>
    <w:rsid w:val="001824CF"/>
    <w:rsid w:val="00185AD2"/>
    <w:rsid w:val="0019169E"/>
    <w:rsid w:val="00196295"/>
    <w:rsid w:val="00196620"/>
    <w:rsid w:val="001E571D"/>
    <w:rsid w:val="001F0EAF"/>
    <w:rsid w:val="00200722"/>
    <w:rsid w:val="00212173"/>
    <w:rsid w:val="002174DB"/>
    <w:rsid w:val="00223125"/>
    <w:rsid w:val="00223A71"/>
    <w:rsid w:val="002244C2"/>
    <w:rsid w:val="002251AF"/>
    <w:rsid w:val="00225D62"/>
    <w:rsid w:val="0022649E"/>
    <w:rsid w:val="00233957"/>
    <w:rsid w:val="002350F5"/>
    <w:rsid w:val="00243135"/>
    <w:rsid w:val="00270B76"/>
    <w:rsid w:val="00284D93"/>
    <w:rsid w:val="0028634C"/>
    <w:rsid w:val="00296509"/>
    <w:rsid w:val="002B3667"/>
    <w:rsid w:val="002C03FE"/>
    <w:rsid w:val="002C653A"/>
    <w:rsid w:val="002D53B8"/>
    <w:rsid w:val="002F4232"/>
    <w:rsid w:val="002F6597"/>
    <w:rsid w:val="003037BD"/>
    <w:rsid w:val="003109BF"/>
    <w:rsid w:val="00326FEC"/>
    <w:rsid w:val="00331D64"/>
    <w:rsid w:val="00350AE5"/>
    <w:rsid w:val="00355ADE"/>
    <w:rsid w:val="003677CE"/>
    <w:rsid w:val="0037141B"/>
    <w:rsid w:val="00373692"/>
    <w:rsid w:val="00382C82"/>
    <w:rsid w:val="00391674"/>
    <w:rsid w:val="003A037A"/>
    <w:rsid w:val="003A4C11"/>
    <w:rsid w:val="003B10FB"/>
    <w:rsid w:val="003B2A69"/>
    <w:rsid w:val="003B755D"/>
    <w:rsid w:val="003C0FFF"/>
    <w:rsid w:val="003C6218"/>
    <w:rsid w:val="003E6895"/>
    <w:rsid w:val="003F090E"/>
    <w:rsid w:val="003F7C9D"/>
    <w:rsid w:val="004062B6"/>
    <w:rsid w:val="004141F3"/>
    <w:rsid w:val="004158AF"/>
    <w:rsid w:val="004174AF"/>
    <w:rsid w:val="004300D9"/>
    <w:rsid w:val="00463648"/>
    <w:rsid w:val="00473DEB"/>
    <w:rsid w:val="0047444C"/>
    <w:rsid w:val="00476350"/>
    <w:rsid w:val="00476A55"/>
    <w:rsid w:val="00477FC4"/>
    <w:rsid w:val="00481A9B"/>
    <w:rsid w:val="004B1095"/>
    <w:rsid w:val="004B28E8"/>
    <w:rsid w:val="004C4424"/>
    <w:rsid w:val="005007FF"/>
    <w:rsid w:val="00503405"/>
    <w:rsid w:val="00505095"/>
    <w:rsid w:val="00506757"/>
    <w:rsid w:val="00515AEF"/>
    <w:rsid w:val="00521AD3"/>
    <w:rsid w:val="00532F75"/>
    <w:rsid w:val="00533E51"/>
    <w:rsid w:val="00556531"/>
    <w:rsid w:val="0056556D"/>
    <w:rsid w:val="005770BF"/>
    <w:rsid w:val="00594F04"/>
    <w:rsid w:val="005B3269"/>
    <w:rsid w:val="005C08E5"/>
    <w:rsid w:val="005C08FC"/>
    <w:rsid w:val="005D47B2"/>
    <w:rsid w:val="005D6D96"/>
    <w:rsid w:val="005E67D4"/>
    <w:rsid w:val="00601650"/>
    <w:rsid w:val="00603847"/>
    <w:rsid w:val="00617E6C"/>
    <w:rsid w:val="00622A7F"/>
    <w:rsid w:val="00622CBC"/>
    <w:rsid w:val="00623DCE"/>
    <w:rsid w:val="00626023"/>
    <w:rsid w:val="00631C67"/>
    <w:rsid w:val="00653F3E"/>
    <w:rsid w:val="00665A23"/>
    <w:rsid w:val="006661CE"/>
    <w:rsid w:val="00670B43"/>
    <w:rsid w:val="0067512A"/>
    <w:rsid w:val="00675B3D"/>
    <w:rsid w:val="00693CF2"/>
    <w:rsid w:val="00693D16"/>
    <w:rsid w:val="006A1CE9"/>
    <w:rsid w:val="006D6404"/>
    <w:rsid w:val="006E17DD"/>
    <w:rsid w:val="006E3F84"/>
    <w:rsid w:val="006F3A79"/>
    <w:rsid w:val="006F77FD"/>
    <w:rsid w:val="007001A9"/>
    <w:rsid w:val="00701546"/>
    <w:rsid w:val="00703E16"/>
    <w:rsid w:val="00705E58"/>
    <w:rsid w:val="0071494F"/>
    <w:rsid w:val="00720BDC"/>
    <w:rsid w:val="007227E2"/>
    <w:rsid w:val="00730AB6"/>
    <w:rsid w:val="00732502"/>
    <w:rsid w:val="007513C2"/>
    <w:rsid w:val="007706E4"/>
    <w:rsid w:val="007761DC"/>
    <w:rsid w:val="00785C16"/>
    <w:rsid w:val="00790BCF"/>
    <w:rsid w:val="00794D7A"/>
    <w:rsid w:val="007B14F1"/>
    <w:rsid w:val="007B18C3"/>
    <w:rsid w:val="007B1C35"/>
    <w:rsid w:val="007B5CC6"/>
    <w:rsid w:val="007C1D6A"/>
    <w:rsid w:val="007C63B8"/>
    <w:rsid w:val="007D0E5E"/>
    <w:rsid w:val="007D1680"/>
    <w:rsid w:val="007E50EB"/>
    <w:rsid w:val="007F3B4F"/>
    <w:rsid w:val="007F62FE"/>
    <w:rsid w:val="007F6ECF"/>
    <w:rsid w:val="007F7E57"/>
    <w:rsid w:val="00801292"/>
    <w:rsid w:val="00806A0F"/>
    <w:rsid w:val="00823162"/>
    <w:rsid w:val="008302A2"/>
    <w:rsid w:val="008541AE"/>
    <w:rsid w:val="008628CB"/>
    <w:rsid w:val="0086499D"/>
    <w:rsid w:val="00864BF6"/>
    <w:rsid w:val="00871B57"/>
    <w:rsid w:val="00876703"/>
    <w:rsid w:val="0088361A"/>
    <w:rsid w:val="00885118"/>
    <w:rsid w:val="0088752B"/>
    <w:rsid w:val="008A5E13"/>
    <w:rsid w:val="008A7DC6"/>
    <w:rsid w:val="008B036B"/>
    <w:rsid w:val="008C0D28"/>
    <w:rsid w:val="008C23AE"/>
    <w:rsid w:val="008C6EA1"/>
    <w:rsid w:val="008D49DB"/>
    <w:rsid w:val="008D509C"/>
    <w:rsid w:val="008E6652"/>
    <w:rsid w:val="008F1509"/>
    <w:rsid w:val="009000FD"/>
    <w:rsid w:val="00901409"/>
    <w:rsid w:val="009019BB"/>
    <w:rsid w:val="009025F5"/>
    <w:rsid w:val="0090674E"/>
    <w:rsid w:val="00906B24"/>
    <w:rsid w:val="009156E6"/>
    <w:rsid w:val="00925C23"/>
    <w:rsid w:val="009324A1"/>
    <w:rsid w:val="00932B5E"/>
    <w:rsid w:val="009340A9"/>
    <w:rsid w:val="00941074"/>
    <w:rsid w:val="00954CF3"/>
    <w:rsid w:val="00962E94"/>
    <w:rsid w:val="00964BFC"/>
    <w:rsid w:val="009665A7"/>
    <w:rsid w:val="00966C89"/>
    <w:rsid w:val="00972640"/>
    <w:rsid w:val="00975D14"/>
    <w:rsid w:val="00982A12"/>
    <w:rsid w:val="009A26BA"/>
    <w:rsid w:val="009A4195"/>
    <w:rsid w:val="009A5F48"/>
    <w:rsid w:val="009B1716"/>
    <w:rsid w:val="009B450E"/>
    <w:rsid w:val="009B66B3"/>
    <w:rsid w:val="009C13CC"/>
    <w:rsid w:val="009D10F0"/>
    <w:rsid w:val="009E1F60"/>
    <w:rsid w:val="009F6EB4"/>
    <w:rsid w:val="00A066F7"/>
    <w:rsid w:val="00A15FA3"/>
    <w:rsid w:val="00A2697D"/>
    <w:rsid w:val="00A27B1D"/>
    <w:rsid w:val="00A34A98"/>
    <w:rsid w:val="00A40B61"/>
    <w:rsid w:val="00A46FB3"/>
    <w:rsid w:val="00A54C43"/>
    <w:rsid w:val="00A54F47"/>
    <w:rsid w:val="00A556F6"/>
    <w:rsid w:val="00A7563C"/>
    <w:rsid w:val="00A76FD6"/>
    <w:rsid w:val="00A9679A"/>
    <w:rsid w:val="00A96DC0"/>
    <w:rsid w:val="00AA20D1"/>
    <w:rsid w:val="00AC22F0"/>
    <w:rsid w:val="00AC7929"/>
    <w:rsid w:val="00AD7B65"/>
    <w:rsid w:val="00B13890"/>
    <w:rsid w:val="00B23449"/>
    <w:rsid w:val="00B36A9D"/>
    <w:rsid w:val="00B37DD8"/>
    <w:rsid w:val="00B458B4"/>
    <w:rsid w:val="00B5548C"/>
    <w:rsid w:val="00B668D4"/>
    <w:rsid w:val="00B72DC7"/>
    <w:rsid w:val="00B85681"/>
    <w:rsid w:val="00B97F56"/>
    <w:rsid w:val="00BA11D3"/>
    <w:rsid w:val="00BA3AEC"/>
    <w:rsid w:val="00BA3BC6"/>
    <w:rsid w:val="00BB4638"/>
    <w:rsid w:val="00BC3B1E"/>
    <w:rsid w:val="00BC41ED"/>
    <w:rsid w:val="00BC7E72"/>
    <w:rsid w:val="00BD1BC9"/>
    <w:rsid w:val="00BD25B7"/>
    <w:rsid w:val="00BF101D"/>
    <w:rsid w:val="00BF26E8"/>
    <w:rsid w:val="00C01580"/>
    <w:rsid w:val="00C05CDE"/>
    <w:rsid w:val="00C1457C"/>
    <w:rsid w:val="00C34877"/>
    <w:rsid w:val="00C4139E"/>
    <w:rsid w:val="00C45F31"/>
    <w:rsid w:val="00C52DC8"/>
    <w:rsid w:val="00C60A92"/>
    <w:rsid w:val="00C65AD0"/>
    <w:rsid w:val="00C65FDB"/>
    <w:rsid w:val="00C71F1D"/>
    <w:rsid w:val="00C82454"/>
    <w:rsid w:val="00C976BA"/>
    <w:rsid w:val="00CB01F3"/>
    <w:rsid w:val="00CC0065"/>
    <w:rsid w:val="00CC3BE0"/>
    <w:rsid w:val="00CC7F6A"/>
    <w:rsid w:val="00CD7745"/>
    <w:rsid w:val="00CE3B85"/>
    <w:rsid w:val="00CE42EF"/>
    <w:rsid w:val="00CE5060"/>
    <w:rsid w:val="00D01AC5"/>
    <w:rsid w:val="00D0238A"/>
    <w:rsid w:val="00D025A2"/>
    <w:rsid w:val="00D06B3A"/>
    <w:rsid w:val="00D06F56"/>
    <w:rsid w:val="00D1315A"/>
    <w:rsid w:val="00D140E0"/>
    <w:rsid w:val="00D30B05"/>
    <w:rsid w:val="00D323C4"/>
    <w:rsid w:val="00D32FFF"/>
    <w:rsid w:val="00D40B27"/>
    <w:rsid w:val="00D462AF"/>
    <w:rsid w:val="00D632C3"/>
    <w:rsid w:val="00D67E0B"/>
    <w:rsid w:val="00D73210"/>
    <w:rsid w:val="00D83D2B"/>
    <w:rsid w:val="00D846BC"/>
    <w:rsid w:val="00D91382"/>
    <w:rsid w:val="00DA4705"/>
    <w:rsid w:val="00DA5EF9"/>
    <w:rsid w:val="00DB3875"/>
    <w:rsid w:val="00DB5396"/>
    <w:rsid w:val="00DB760C"/>
    <w:rsid w:val="00DE15BD"/>
    <w:rsid w:val="00DE232C"/>
    <w:rsid w:val="00DE7898"/>
    <w:rsid w:val="00DF7972"/>
    <w:rsid w:val="00E00FCB"/>
    <w:rsid w:val="00E22BB5"/>
    <w:rsid w:val="00E315D8"/>
    <w:rsid w:val="00E337E2"/>
    <w:rsid w:val="00E33AA2"/>
    <w:rsid w:val="00E528F7"/>
    <w:rsid w:val="00E55043"/>
    <w:rsid w:val="00E5508B"/>
    <w:rsid w:val="00E62268"/>
    <w:rsid w:val="00E6242C"/>
    <w:rsid w:val="00E62F26"/>
    <w:rsid w:val="00E704BC"/>
    <w:rsid w:val="00E743FE"/>
    <w:rsid w:val="00E749F5"/>
    <w:rsid w:val="00E774F9"/>
    <w:rsid w:val="00E80A43"/>
    <w:rsid w:val="00E914E0"/>
    <w:rsid w:val="00EA7378"/>
    <w:rsid w:val="00EC0CCE"/>
    <w:rsid w:val="00EC4BDA"/>
    <w:rsid w:val="00ED3B5B"/>
    <w:rsid w:val="00EE22EF"/>
    <w:rsid w:val="00EF37C0"/>
    <w:rsid w:val="00EF66CA"/>
    <w:rsid w:val="00F0073B"/>
    <w:rsid w:val="00F00E9D"/>
    <w:rsid w:val="00F0317C"/>
    <w:rsid w:val="00F05064"/>
    <w:rsid w:val="00F07B9A"/>
    <w:rsid w:val="00F11264"/>
    <w:rsid w:val="00F24C05"/>
    <w:rsid w:val="00F2628F"/>
    <w:rsid w:val="00F2676F"/>
    <w:rsid w:val="00F26E35"/>
    <w:rsid w:val="00F31BFB"/>
    <w:rsid w:val="00F32117"/>
    <w:rsid w:val="00F34303"/>
    <w:rsid w:val="00F4173D"/>
    <w:rsid w:val="00F4289C"/>
    <w:rsid w:val="00F455D1"/>
    <w:rsid w:val="00F55D8E"/>
    <w:rsid w:val="00F603CB"/>
    <w:rsid w:val="00F62D94"/>
    <w:rsid w:val="00F81A6A"/>
    <w:rsid w:val="00F86042"/>
    <w:rsid w:val="00F86C23"/>
    <w:rsid w:val="00F95550"/>
    <w:rsid w:val="00FA1E92"/>
    <w:rsid w:val="00FA2BC5"/>
    <w:rsid w:val="00FB219F"/>
    <w:rsid w:val="00FC187F"/>
    <w:rsid w:val="00FC4FAB"/>
    <w:rsid w:val="00FD2471"/>
    <w:rsid w:val="00FE1BA6"/>
    <w:rsid w:val="00FF70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F8616"/>
  <w15:chartTrackingRefBased/>
  <w15:docId w15:val="{BD662C7A-B018-402F-A569-3989E2F0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54CF3"/>
    <w:pPr>
      <w:ind w:left="720"/>
      <w:contextualSpacing/>
    </w:pPr>
  </w:style>
  <w:style w:type="paragraph" w:styleId="Normaalweb">
    <w:name w:val="Normal (Web)"/>
    <w:basedOn w:val="Standaard"/>
    <w:uiPriority w:val="99"/>
    <w:semiHidden/>
    <w:unhideWhenUsed/>
    <w:rsid w:val="008E6652"/>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70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1489</Words>
  <Characters>8194</Characters>
  <Application>Microsoft Office Word</Application>
  <DocSecurity>0</DocSecurity>
  <Lines>68</Lines>
  <Paragraphs>19</Paragraphs>
  <ScaleCrop>false</ScaleCrop>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van der Plaat</dc:creator>
  <cp:keywords/>
  <dc:description/>
  <cp:lastModifiedBy>Johan Damsteegt</cp:lastModifiedBy>
  <cp:revision>3</cp:revision>
  <dcterms:created xsi:type="dcterms:W3CDTF">2026-07-20T02:38:00Z</dcterms:created>
  <dcterms:modified xsi:type="dcterms:W3CDTF">2026-07-23T18:58:00Z</dcterms:modified>
</cp:coreProperties>
</file>